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0.0 -->
  <w:body>
    <w:p w:rsidR="000F1CE8" w:rsidRPr="007A76A7" w:rsidP="001904A9" w14:paraId="1AF1B3E7" w14:textId="77777777">
      <w:pPr>
        <w:pStyle w:val="datum"/>
        <w:ind w:right="1134"/>
        <w:jc w:val="right"/>
      </w:pPr>
      <w:r>
        <w:t>2025-0</w:t>
      </w:r>
      <w:r w:rsidR="00D967E7">
        <w:t>3</w:t>
      </w:r>
      <w:r w:rsidR="006545C7">
        <w:t>-</w:t>
      </w:r>
      <w:r w:rsidRPr="00F961AF" w:rsidR="00FC295F">
        <w:rPr>
          <w:noProof/>
          <w:highlight w:val="yellow"/>
        </w:rPr>
        <mc:AlternateContent>
          <mc:Choice Requires="wps">
            <w:drawing>
              <wp:anchor distT="0" distB="0" distL="114300" distR="114300" simplePos="0" relativeHeight="251658240" behindDoc="0" locked="0" layoutInCell="1" allowOverlap="1">
                <wp:simplePos x="0" y="0"/>
                <wp:positionH relativeFrom="column">
                  <wp:posOffset>4733290</wp:posOffset>
                </wp:positionH>
                <wp:positionV relativeFrom="paragraph">
                  <wp:posOffset>-12700</wp:posOffset>
                </wp:positionV>
                <wp:extent cx="254000" cy="254000"/>
                <wp:effectExtent l="0" t="0" r="0" b="0"/>
                <wp:wrapNone/>
                <wp:docPr id="4" name="AutoShape 2" descr="Socialförvaltningen, Äldreomsorgen, Rosavilla, Allén 15, 59336 Västervik, Tfn reception/larm: 0490-255326, Fax reception/larm: 0490-255328, www.vastervik.s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4000" cy="254000"/>
                        </a:xfrm>
                        <a:prstGeom prst="diamond">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2" o:spid="_x0000_s1025" type="#_x0000_t4" alt="Socialförvaltningen, Äldreomsorgen, Rosavilla, Allén 15, 59336 Västervik, Tfn reception/larm: 0490-255326, Fax reception/larm: 0490-255328, www.vastervik.se" style="width:20pt;height:20pt;margin-top:-1pt;margin-left:372.7pt;mso-height-percent:0;mso-height-relative:page;mso-width-percent:0;mso-width-relative:page;mso-wrap-distance-bottom:0;mso-wrap-distance-left:9pt;mso-wrap-distance-right:9pt;mso-wrap-distance-top:0;mso-wrap-style:square;position:absolute;visibility:visible;v-text-anchor:top;z-index:251659264" stroked="f"/>
            </w:pict>
          </mc:Fallback>
        </mc:AlternateContent>
      </w:r>
      <w:r w:rsidR="00AA230D">
        <w:t>31</w:t>
      </w:r>
    </w:p>
    <w:p w:rsidR="00E5033D" w:rsidRPr="007A76A7" w:rsidP="00B22484" w14:paraId="458F620F" w14:textId="77777777">
      <w:pPr>
        <w:pStyle w:val="Avsndare"/>
        <w:ind w:left="993"/>
      </w:pPr>
      <w:bookmarkStart w:id="0" w:name="Tit"/>
      <w:bookmarkEnd w:id="0"/>
      <w:r>
        <w:t>Planarkitekt</w:t>
      </w:r>
    </w:p>
    <w:p w:rsidR="000F1CE8" w:rsidRPr="007A76A7" w:rsidP="00B22484" w14:paraId="28B1BBAF" w14:textId="77777777">
      <w:pPr>
        <w:tabs>
          <w:tab w:val="left" w:pos="5812"/>
          <w:tab w:val="left" w:pos="7938"/>
        </w:tabs>
        <w:ind w:left="993" w:right="5386"/>
        <w:rPr>
          <w:rFonts w:ascii="Arial" w:hAnsi="Arial"/>
          <w:sz w:val="20"/>
        </w:rPr>
      </w:pPr>
      <w:bookmarkStart w:id="1" w:name="Hand"/>
      <w:bookmarkEnd w:id="1"/>
      <w:r w:rsidRPr="00DA3F9D">
        <w:rPr>
          <w:rFonts w:ascii="Arial" w:hAnsi="Arial"/>
          <w:sz w:val="20"/>
        </w:rPr>
        <w:t xml:space="preserve">Anna </w:t>
      </w:r>
      <w:r w:rsidR="00625A13">
        <w:rPr>
          <w:rFonts w:ascii="Arial" w:hAnsi="Arial"/>
          <w:sz w:val="20"/>
        </w:rPr>
        <w:t>Åslin</w:t>
      </w:r>
    </w:p>
    <w:p w:rsidR="0062656F" w:rsidRPr="007A76A7" w:rsidP="00B22484" w14:paraId="4579E112" w14:textId="77777777">
      <w:pPr>
        <w:tabs>
          <w:tab w:val="left" w:pos="5670"/>
          <w:tab w:val="left" w:pos="7938"/>
        </w:tabs>
        <w:ind w:left="993" w:right="5386"/>
        <w:rPr>
          <w:rFonts w:ascii="Arial" w:hAnsi="Arial"/>
          <w:sz w:val="20"/>
        </w:rPr>
      </w:pPr>
      <w:bookmarkStart w:id="2" w:name="Handtel"/>
      <w:bookmarkEnd w:id="2"/>
      <w:r>
        <w:rPr>
          <w:rFonts w:ascii="Arial" w:hAnsi="Arial"/>
          <w:sz w:val="20"/>
        </w:rPr>
        <w:t>anna.</w:t>
      </w:r>
      <w:r w:rsidR="00625A13">
        <w:rPr>
          <w:rFonts w:ascii="Arial" w:hAnsi="Arial"/>
          <w:sz w:val="20"/>
        </w:rPr>
        <w:t>aslin</w:t>
      </w:r>
      <w:r w:rsidR="006545C7">
        <w:rPr>
          <w:rFonts w:ascii="Arial" w:hAnsi="Arial"/>
          <w:sz w:val="20"/>
        </w:rPr>
        <w:t>@vastervik.se</w:t>
      </w:r>
    </w:p>
    <w:p w:rsidR="006545C7" w:rsidP="008A1F2E" w14:paraId="6FBC47BA" w14:textId="77777777">
      <w:pPr>
        <w:pStyle w:val="Heading1"/>
        <w:ind w:left="284" w:right="850" w:firstLine="709"/>
      </w:pPr>
      <w:bookmarkStart w:id="3" w:name="Till"/>
      <w:bookmarkStart w:id="4" w:name="Tnamn"/>
      <w:bookmarkStart w:id="5" w:name="Tföretag"/>
      <w:bookmarkStart w:id="6" w:name="Tadress"/>
      <w:bookmarkStart w:id="7" w:name="Tpnr"/>
      <w:bookmarkStart w:id="8" w:name="skrivplats"/>
      <w:bookmarkEnd w:id="3"/>
      <w:bookmarkEnd w:id="4"/>
      <w:bookmarkEnd w:id="5"/>
      <w:bookmarkEnd w:id="6"/>
      <w:bookmarkEnd w:id="7"/>
      <w:bookmarkEnd w:id="8"/>
      <w:r>
        <mc:AlternateContent>
          <mc:Choice Requires="wps">
            <w:drawing>
              <wp:anchor distT="0" distB="0" distL="114300" distR="114300" simplePos="0" relativeHeight="251669504" behindDoc="0" locked="0" layoutInCell="1" allowOverlap="1">
                <wp:simplePos x="0" y="0"/>
                <wp:positionH relativeFrom="column">
                  <wp:posOffset>4001416</wp:posOffset>
                </wp:positionH>
                <wp:positionV relativeFrom="paragraph">
                  <wp:posOffset>2855845</wp:posOffset>
                </wp:positionV>
                <wp:extent cx="301602" cy="416370"/>
                <wp:effectExtent l="114300" t="76200" r="99060" b="79375"/>
                <wp:wrapNone/>
                <wp:docPr id="285205392" name="Rektangel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rot="1837488">
                          <a:off x="0" y="0"/>
                          <a:ext cx="301602" cy="41637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ktangel 5" o:spid="_x0000_s1026" alt="&quot;&quot;" style="width:23.75pt;height:32.8pt;margin-top:224.85pt;margin-left:315.05pt;mso-height-percent:0;mso-height-relative:margin;mso-width-percent:0;mso-width-relative:margin;mso-wrap-distance-bottom:0;mso-wrap-distance-left:9pt;mso-wrap-distance-right:9pt;mso-wrap-distance-top:0;mso-wrap-style:square;position:absolute;rotation:2007027fd;visibility:visible;v-text-anchor:middle;z-index:251670528" filled="f" strokecolor="red" strokeweight="3pt"/>
            </w:pict>
          </mc:Fallback>
        </mc:AlternateContent>
      </w:r>
      <w:r w:rsidRPr="008A1F2E" w:rsidR="008A1F2E">
        <w:drawing>
          <wp:anchor distT="0" distB="0" distL="114300" distR="114300" simplePos="0" relativeHeight="251663360" behindDoc="0" locked="0" layoutInCell="1" allowOverlap="1">
            <wp:simplePos x="0" y="0"/>
            <wp:positionH relativeFrom="column">
              <wp:posOffset>590635</wp:posOffset>
            </wp:positionH>
            <wp:positionV relativeFrom="paragraph">
              <wp:posOffset>1029071</wp:posOffset>
            </wp:positionV>
            <wp:extent cx="5658944" cy="4543227"/>
            <wp:effectExtent l="0" t="0" r="0" b="0"/>
            <wp:wrapTopAndBottom/>
            <wp:docPr id="1912258787" name="Bildobjekt 1" descr="En bild som visar karta, Flygfotografi, Fågelperspektiv, Stads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58787" name="Bildobjekt 1" descr="En bild som visar karta, Flygfotografi, Fågelperspektiv, Stadsdesign"/>
                    <pic:cNvPicPr/>
                  </pic:nvPicPr>
                  <pic:blipFill>
                    <a:blip xmlns:r="http://schemas.openxmlformats.org/officeDocument/2006/relationships" r:embed="rId5">
                      <a:extLst>
                        <a:ext xmlns:a="http://schemas.openxmlformats.org/drawingml/2006/main" uri="{BEBA8EAE-BF5A-486C-A8C5-ECC9F3942E4B}">
                          <a14:imgProps xmlns:a14="http://schemas.microsoft.com/office/drawing/2010/main">
                            <a14:imgLayer>
                              <a14:imgEffect>
                                <a14:saturation sat="33000"/>
                              </a14:imgEffect>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5658944" cy="4543227"/>
                    </a:xfrm>
                    <a:prstGeom prst="rect">
                      <a:avLst/>
                    </a:prstGeom>
                  </pic:spPr>
                </pic:pic>
              </a:graphicData>
            </a:graphic>
          </wp:anchor>
        </w:drawing>
      </w:r>
      <w:r w:rsidR="00474384">
        <w:t>UNDERSÖKNING AV BETYDANDE MILJÖPÅVERKAN</w:t>
      </w:r>
    </w:p>
    <w:p w:rsidR="006545C7" w:rsidP="00DA3F9D" w14:paraId="2518A2C2" w14:textId="77777777">
      <w:pPr>
        <w:ind w:left="0"/>
      </w:pPr>
    </w:p>
    <w:p w:rsidR="006545C7" w:rsidP="00DA3F9D" w14:paraId="3D28AD71" w14:textId="77777777"/>
    <w:p w:rsidR="0045155A" w:rsidRPr="0045155A" w:rsidP="009D3285" w14:paraId="5C928E08" w14:textId="77777777">
      <w:pPr>
        <w:pStyle w:val="Heading1"/>
        <w:spacing w:before="0"/>
        <w:ind w:left="993" w:right="850"/>
      </w:pPr>
      <w:r w:rsidRPr="009D3285">
        <w:t>Ändring av d</w:t>
      </w:r>
      <w:r w:rsidRPr="009D3285" w:rsidR="005157AF">
        <w:t xml:space="preserve">etaljplan för </w:t>
      </w:r>
      <w:r w:rsidRPr="009D3285">
        <w:t xml:space="preserve">del av Västervik 3:1 </w:t>
      </w:r>
      <w:r w:rsidRPr="009D3285" w:rsidR="00DA3F9D">
        <w:t>(</w:t>
      </w:r>
      <w:r w:rsidRPr="009D3285">
        <w:t>del av Bussen 2</w:t>
      </w:r>
      <w:r w:rsidRPr="009D3285" w:rsidR="00DA3F9D">
        <w:t>)</w:t>
      </w:r>
    </w:p>
    <w:p w:rsidR="00CF0A0B" w:rsidRPr="00CF4B76" w:rsidP="00CF0A0B" w14:paraId="7D5FBBC5" w14:textId="77777777">
      <w:pPr>
        <w:pStyle w:val="Heading2"/>
        <w:spacing w:before="0"/>
        <w:ind w:left="993"/>
        <w:rPr>
          <w:rFonts w:ascii="Arial" w:hAnsi="Arial" w:cs="Arial"/>
          <w:bCs/>
          <w:sz w:val="28"/>
        </w:rPr>
      </w:pPr>
      <w:r>
        <w:rPr>
          <w:rFonts w:ascii="Arial" w:hAnsi="Arial" w:cs="Arial"/>
          <w:bCs/>
          <w:sz w:val="28"/>
        </w:rPr>
        <w:t>Västervik</w:t>
      </w:r>
      <w:r w:rsidRPr="00CF4B76" w:rsidR="00B55BB4">
        <w:rPr>
          <w:rFonts w:ascii="Arial" w:hAnsi="Arial" w:cs="Arial"/>
          <w:bCs/>
          <w:sz w:val="28"/>
        </w:rPr>
        <w:t>,</w:t>
      </w:r>
      <w:r w:rsidRPr="00CF4B76">
        <w:rPr>
          <w:rFonts w:ascii="Arial" w:hAnsi="Arial" w:cs="Arial"/>
          <w:bCs/>
          <w:sz w:val="28"/>
        </w:rPr>
        <w:t xml:space="preserve"> Västerviks kommun</w:t>
      </w:r>
      <w:r w:rsidRPr="00CF4B76" w:rsidR="00F961AF">
        <w:rPr>
          <w:rFonts w:ascii="Arial" w:hAnsi="Arial" w:cs="Arial"/>
          <w:bCs/>
          <w:sz w:val="28"/>
        </w:rPr>
        <w:t>, Kalmar län</w:t>
      </w:r>
    </w:p>
    <w:p w:rsidR="00CA083A" w14:paraId="5CB35FDD" w14:textId="77777777">
      <w:pPr>
        <w:ind w:left="0" w:right="0"/>
      </w:pPr>
      <w:r>
        <w:br w:type="page"/>
      </w:r>
    </w:p>
    <w:p w:rsidR="006545C7" w:rsidP="008F5DCB" w14:paraId="68717F51" w14:textId="77777777">
      <w:pPr>
        <w:pStyle w:val="Heading2"/>
        <w:pBdr>
          <w:bottom w:val="single" w:sz="4" w:space="1" w:color="auto"/>
        </w:pBdr>
      </w:pPr>
      <w:r>
        <w:t>UNDERSÖKNING</w:t>
      </w:r>
    </w:p>
    <w:p w:rsidR="006545C7" w:rsidP="006545C7" w14:paraId="652E450D" w14:textId="77777777"/>
    <w:p w:rsidR="006545C7" w:rsidP="006545C7" w14:paraId="3B1C02E0" w14:textId="77777777">
      <w:pPr>
        <w:jc w:val="both"/>
        <w:rPr>
          <w:lang w:eastAsia="en-US"/>
        </w:rPr>
      </w:pPr>
      <w:r>
        <w:rPr>
          <w:lang w:eastAsia="en-US"/>
        </w:rPr>
        <w:t xml:space="preserve">Undersökningen </w:t>
      </w:r>
      <w:r w:rsidRPr="00944636">
        <w:rPr>
          <w:lang w:eastAsia="en-US"/>
        </w:rPr>
        <w:t xml:space="preserve">syftar till att </w:t>
      </w:r>
      <w:r w:rsidR="005B14E5">
        <w:rPr>
          <w:lang w:eastAsia="en-US"/>
        </w:rPr>
        <w:t>identifiera och uppmärksamma</w:t>
      </w:r>
      <w:r w:rsidRPr="00944636">
        <w:rPr>
          <w:lang w:eastAsia="en-US"/>
        </w:rPr>
        <w:t xml:space="preserve"> eventuella risker och konflikter mellan önskemålen om exploatering och miljö, hälsa eller hushållning av naturresurser. </w:t>
      </w:r>
      <w:r>
        <w:rPr>
          <w:lang w:eastAsia="en-US"/>
        </w:rPr>
        <w:t>Undersökningen</w:t>
      </w:r>
      <w:r w:rsidRPr="00944636">
        <w:rPr>
          <w:lang w:eastAsia="en-US"/>
        </w:rPr>
        <w:t xml:space="preserve"> ska utgöra underlag för kommunens beslut om en miljöbedömning ska utföras för detaljplanen.</w:t>
      </w:r>
      <w:r>
        <w:rPr>
          <w:lang w:eastAsia="en-US"/>
        </w:rPr>
        <w:t xml:space="preserve"> Enligt 6 kap. 5 § miljöbalken (1998:808)</w:t>
      </w:r>
      <w:r w:rsidR="00684CF7">
        <w:rPr>
          <w:lang w:eastAsia="en-US"/>
        </w:rPr>
        <w:t xml:space="preserve"> </w:t>
      </w:r>
      <w:r>
        <w:rPr>
          <w:lang w:eastAsia="en-US"/>
        </w:rPr>
        <w:t>ska kommunen göra en undersökning av behovet av en strategisk miljöbedömning när en detaljplan eller ett prog</w:t>
      </w:r>
      <w:r w:rsidR="00684CF7">
        <w:rPr>
          <w:lang w:eastAsia="en-US"/>
        </w:rPr>
        <w:t>ram ska upprättas eller ändras.</w:t>
      </w:r>
      <w:r>
        <w:rPr>
          <w:lang w:eastAsia="en-US"/>
        </w:rPr>
        <w:t xml:space="preserve"> Kommunen ska bedöma om någon enskild eller flera aspekter tillsammans kan antas medföra en betydande miljöpåverkan. Ju större sannolikheten är f</w:t>
      </w:r>
      <w:r w:rsidR="005B14E5">
        <w:rPr>
          <w:lang w:eastAsia="en-US"/>
        </w:rPr>
        <w:t>ör en viss typ av miljöpåverkan</w:t>
      </w:r>
      <w:r>
        <w:rPr>
          <w:lang w:eastAsia="en-US"/>
        </w:rPr>
        <w:t>, desto större är risken för att planen kan antas medföra en betydande miljöpåverkan. Exempel på vad betydande miljöpåverkan kan vara är, påverkan på ett Natura2000</w:t>
      </w:r>
      <w:r w:rsidR="005C6119">
        <w:rPr>
          <w:lang w:eastAsia="en-US"/>
        </w:rPr>
        <w:t>-</w:t>
      </w:r>
      <w:r w:rsidR="00625A13">
        <w:rPr>
          <w:lang w:eastAsia="en-US"/>
        </w:rPr>
        <w:t xml:space="preserve"> </w:t>
      </w:r>
      <w:r>
        <w:rPr>
          <w:lang w:eastAsia="en-US"/>
        </w:rPr>
        <w:t xml:space="preserve">område eller ett riksintresseområde. </w:t>
      </w:r>
      <w:r w:rsidRPr="00400220">
        <w:rPr>
          <w:lang w:eastAsia="en-US"/>
        </w:rPr>
        <w:t>Bedöms planen inte medföra någon betydande miljöpåverkan hanteras miljöfrågorna inom ramen för detaljplanearbetet.</w:t>
      </w:r>
      <w:r>
        <w:rPr>
          <w:lang w:eastAsia="en-US"/>
        </w:rPr>
        <w:t xml:space="preserve"> För en plan som kan antas innebära b</w:t>
      </w:r>
      <w:r w:rsidR="005B14E5">
        <w:rPr>
          <w:lang w:eastAsia="en-US"/>
        </w:rPr>
        <w:t>etydande miljöpåverkan</w:t>
      </w:r>
      <w:r w:rsidR="00684CF7">
        <w:rPr>
          <w:lang w:eastAsia="en-US"/>
        </w:rPr>
        <w:t xml:space="preserve"> ska</w:t>
      </w:r>
      <w:r>
        <w:rPr>
          <w:lang w:eastAsia="en-US"/>
        </w:rPr>
        <w:t xml:space="preserve"> enligt 6 kap 6 § miljöbalken (1998:808) </w:t>
      </w:r>
      <w:r>
        <w:rPr>
          <w:szCs w:val="22"/>
        </w:rPr>
        <w:t>en strategisk miljöbedömning göras.</w:t>
      </w:r>
    </w:p>
    <w:p w:rsidR="006545C7" w:rsidP="006545C7" w14:paraId="3CA72E95" w14:textId="77777777">
      <w:pPr>
        <w:jc w:val="both"/>
        <w:rPr>
          <w:lang w:eastAsia="en-US"/>
        </w:rPr>
      </w:pPr>
    </w:p>
    <w:p w:rsidR="006545C7" w:rsidP="006545C7" w14:paraId="74B2D07C" w14:textId="77777777">
      <w:pPr>
        <w:jc w:val="both"/>
        <w:rPr>
          <w:lang w:eastAsia="en-US"/>
        </w:rPr>
      </w:pPr>
      <w:r>
        <w:rPr>
          <w:lang w:eastAsia="en-US"/>
        </w:rPr>
        <w:t xml:space="preserve">Undersökningen ska enligt 6 kap 6 § miljöbalken innebära att kommunen eller myndigheten </w:t>
      </w:r>
    </w:p>
    <w:p w:rsidR="006545C7" w:rsidP="006545C7" w14:paraId="0AF51465" w14:textId="77777777">
      <w:pPr>
        <w:jc w:val="both"/>
        <w:rPr>
          <w:lang w:eastAsia="en-US"/>
        </w:rPr>
      </w:pPr>
    </w:p>
    <w:p w:rsidR="006545C7" w:rsidRPr="006545C7" w:rsidP="006545C7" w14:paraId="771C172B" w14:textId="77777777">
      <w:pPr>
        <w:pStyle w:val="ListParagraph"/>
        <w:numPr>
          <w:ilvl w:val="0"/>
          <w:numId w:val="1"/>
        </w:numPr>
        <w:ind w:right="1134"/>
        <w:jc w:val="both"/>
        <w:rPr>
          <w:rFonts w:asciiTheme="minorHAnsi" w:hAnsiTheme="minorHAnsi"/>
          <w:b/>
          <w:lang w:eastAsia="en-US"/>
        </w:rPr>
      </w:pPr>
      <w:r w:rsidRPr="006545C7">
        <w:rPr>
          <w:rFonts w:asciiTheme="minorHAnsi" w:hAnsiTheme="minorHAnsi"/>
          <w:b/>
          <w:lang w:eastAsia="en-US"/>
        </w:rPr>
        <w:t>identifierar omständigheter som talar för eller emot en betydande miljöpåverkan och</w:t>
      </w:r>
    </w:p>
    <w:p w:rsidR="006545C7" w:rsidRPr="006545C7" w:rsidP="006545C7" w14:paraId="0BB1BA78" w14:textId="77777777">
      <w:pPr>
        <w:pStyle w:val="ListParagraph"/>
        <w:jc w:val="both"/>
        <w:rPr>
          <w:rFonts w:asciiTheme="minorHAnsi" w:hAnsiTheme="minorHAnsi"/>
          <w:b/>
          <w:sz w:val="16"/>
          <w:szCs w:val="16"/>
          <w:lang w:eastAsia="en-US"/>
        </w:rPr>
      </w:pPr>
    </w:p>
    <w:p w:rsidR="006545C7" w:rsidRPr="006545C7" w:rsidP="006545C7" w14:paraId="3C4B4C29" w14:textId="77777777">
      <w:pPr>
        <w:pStyle w:val="ListParagraph"/>
        <w:numPr>
          <w:ilvl w:val="0"/>
          <w:numId w:val="1"/>
        </w:numPr>
        <w:ind w:right="1134"/>
        <w:jc w:val="both"/>
        <w:rPr>
          <w:rFonts w:asciiTheme="minorHAnsi" w:hAnsiTheme="minorHAnsi"/>
          <w:b/>
          <w:lang w:eastAsia="en-US"/>
        </w:rPr>
      </w:pPr>
      <w:r w:rsidRPr="006545C7">
        <w:rPr>
          <w:rFonts w:asciiTheme="minorHAnsi" w:hAnsiTheme="minorHAnsi"/>
          <w:b/>
          <w:lang w:eastAsia="en-US"/>
        </w:rPr>
        <w:t xml:space="preserve">samråder i frågan om betydande miljöpåverkan med de kommuner, länsstyrelser och andra myndigheter som på grund av sitt särskilda miljöansvar kan antas bli berörda av planen eller programmet, om myndigheten eller kommunen inte redan i identifieringen kommer fram till att en strategisk miljöbedömning ska göras. </w:t>
      </w:r>
    </w:p>
    <w:p w:rsidR="006545C7" w:rsidP="006545C7" w14:paraId="2FB58E12" w14:textId="77777777">
      <w:pPr>
        <w:jc w:val="both"/>
        <w:rPr>
          <w:lang w:eastAsia="en-US"/>
        </w:rPr>
      </w:pPr>
    </w:p>
    <w:p w:rsidR="005B14E5" w:rsidP="006545C7" w14:paraId="631825D3" w14:textId="77777777">
      <w:pPr>
        <w:jc w:val="both"/>
        <w:rPr>
          <w:lang w:eastAsia="en-US"/>
        </w:rPr>
      </w:pPr>
      <w:r>
        <w:rPr>
          <w:lang w:eastAsia="en-US"/>
        </w:rPr>
        <w:t>Undersökningen av betydande miljöpåverkan grundas på en checklista som ger en övergripande bild av planområdets förutsättningar och plan</w:t>
      </w:r>
      <w:r w:rsidR="005C6119">
        <w:rPr>
          <w:lang w:eastAsia="en-US"/>
        </w:rPr>
        <w:t>genomförandets</w:t>
      </w:r>
      <w:r>
        <w:rPr>
          <w:lang w:eastAsia="en-US"/>
        </w:rPr>
        <w:t xml:space="preserve"> eventuella miljöpåverkan. Checklistan sammanfattas i en sammanvägd bedömning om planen kan antas medföra en betydande miljöpåverkan. </w:t>
      </w:r>
    </w:p>
    <w:p w:rsidR="005B14E5" w:rsidP="006545C7" w14:paraId="306FEEF6" w14:textId="77777777">
      <w:pPr>
        <w:jc w:val="both"/>
        <w:rPr>
          <w:lang w:eastAsia="en-US"/>
        </w:rPr>
      </w:pPr>
    </w:p>
    <w:p w:rsidR="006545C7" w:rsidP="006545C7" w14:paraId="512F2F01" w14:textId="77777777">
      <w:pPr>
        <w:jc w:val="both"/>
        <w:rPr>
          <w:lang w:eastAsia="en-US"/>
        </w:rPr>
      </w:pPr>
      <w:r>
        <w:rPr>
          <w:lang w:eastAsia="en-US"/>
        </w:rPr>
        <w:t xml:space="preserve">Bedömningarna som görs är </w:t>
      </w:r>
      <w:r w:rsidRPr="00400220">
        <w:rPr>
          <w:b/>
          <w:lang w:eastAsia="en-US"/>
        </w:rPr>
        <w:t>PRELIMINÄRA</w:t>
      </w:r>
      <w:r>
        <w:rPr>
          <w:lang w:eastAsia="en-US"/>
        </w:rPr>
        <w:t xml:space="preserve"> och kan behöva omvärderas om ny kunskap tillförs planen. </w:t>
      </w:r>
    </w:p>
    <w:p w:rsidR="006545C7" w:rsidP="006545C7" w14:paraId="1A2B18D3" w14:textId="77777777"/>
    <w:p w:rsidR="006545C7" w:rsidP="006545C7" w14:paraId="026419DE" w14:textId="77777777"/>
    <w:p w:rsidR="006545C7" w:rsidP="006545C7" w14:paraId="55410A80" w14:textId="77777777"/>
    <w:p w:rsidR="006545C7" w:rsidP="006545C7" w14:paraId="3B3CBAD4" w14:textId="77777777"/>
    <w:p w:rsidR="006545C7" w:rsidP="006545C7" w14:paraId="23D817D5" w14:textId="77777777"/>
    <w:p w:rsidR="006545C7" w:rsidP="006545C7" w14:paraId="3416FE6D" w14:textId="77777777"/>
    <w:p w:rsidR="006545C7" w:rsidP="006545C7" w14:paraId="712B7057" w14:textId="77777777"/>
    <w:p w:rsidR="006545C7" w:rsidP="006545C7" w14:paraId="2A81A428" w14:textId="77777777"/>
    <w:p w:rsidR="006545C7" w:rsidP="006545C7" w14:paraId="4A835165" w14:textId="77777777"/>
    <w:p w:rsidR="006545C7" w:rsidP="006545C7" w14:paraId="2AD678BE" w14:textId="77777777"/>
    <w:p w:rsidR="006545C7" w:rsidP="006545C7" w14:paraId="00E2DDD4" w14:textId="77777777"/>
    <w:p w:rsidR="006545C7" w:rsidP="006545C7" w14:paraId="1A64C876" w14:textId="77777777"/>
    <w:p w:rsidR="006545C7" w:rsidP="006545C7" w14:paraId="276B246C" w14:textId="77777777"/>
    <w:p w:rsidR="00264994" w:rsidRPr="00264994" w:rsidP="00264994" w14:paraId="54610223" w14:textId="77777777">
      <w:pPr>
        <w:pStyle w:val="Heading2"/>
        <w:pBdr>
          <w:bottom w:val="single" w:sz="4" w:space="1" w:color="auto"/>
        </w:pBdr>
      </w:pPr>
      <w:r>
        <w:t>PLATSENS FÖRUTSÄTTNINGAR</w:t>
      </w:r>
    </w:p>
    <w:p w:rsidR="008F5DCB" w:rsidP="008F5DCB" w14:paraId="289BD212" w14:textId="77777777">
      <w:pPr>
        <w:rPr>
          <w:rFonts w:eastAsia="Calibri" w:cs="Arial"/>
          <w:szCs w:val="22"/>
          <w:lang w:eastAsia="ar-SA"/>
        </w:rPr>
      </w:pPr>
      <w:r>
        <w:rPr>
          <w:rFonts w:eastAsia="Calibri" w:cs="Arial"/>
          <w:szCs w:val="22"/>
          <w:lang w:eastAsia="ar-SA"/>
        </w:rPr>
        <w:t>Planområdet är beläget</w:t>
      </w:r>
      <w:r w:rsidR="005C6119">
        <w:rPr>
          <w:rFonts w:eastAsia="Calibri" w:cs="Arial"/>
          <w:szCs w:val="22"/>
          <w:lang w:eastAsia="ar-SA"/>
        </w:rPr>
        <w:t xml:space="preserve"> ca </w:t>
      </w:r>
      <w:r w:rsidR="00C11CA8">
        <w:rPr>
          <w:rFonts w:eastAsia="Calibri" w:cs="Arial"/>
          <w:szCs w:val="22"/>
          <w:lang w:eastAsia="ar-SA"/>
        </w:rPr>
        <w:t>2,5</w:t>
      </w:r>
      <w:r w:rsidR="005C6119">
        <w:rPr>
          <w:rFonts w:eastAsia="Calibri" w:cs="Arial"/>
          <w:szCs w:val="22"/>
          <w:lang w:eastAsia="ar-SA"/>
        </w:rPr>
        <w:t xml:space="preserve"> km </w:t>
      </w:r>
      <w:r w:rsidR="00BB3239">
        <w:rPr>
          <w:rFonts w:eastAsia="Calibri" w:cs="Arial"/>
          <w:szCs w:val="22"/>
          <w:lang w:eastAsia="ar-SA"/>
        </w:rPr>
        <w:t>v</w:t>
      </w:r>
      <w:r w:rsidR="00C11CA8">
        <w:rPr>
          <w:rFonts w:eastAsia="Calibri" w:cs="Arial"/>
          <w:szCs w:val="22"/>
          <w:lang w:eastAsia="ar-SA"/>
        </w:rPr>
        <w:t>äst</w:t>
      </w:r>
      <w:r w:rsidR="00BB3239">
        <w:rPr>
          <w:rFonts w:eastAsia="Calibri" w:cs="Arial"/>
          <w:szCs w:val="22"/>
          <w:lang w:eastAsia="ar-SA"/>
        </w:rPr>
        <w:t>er</w:t>
      </w:r>
      <w:r w:rsidR="005C6119">
        <w:rPr>
          <w:rFonts w:eastAsia="Calibri" w:cs="Arial"/>
          <w:szCs w:val="22"/>
          <w:lang w:eastAsia="ar-SA"/>
        </w:rPr>
        <w:t xml:space="preserve"> om Västervik</w:t>
      </w:r>
      <w:r w:rsidR="00F961AF">
        <w:rPr>
          <w:rFonts w:eastAsia="Calibri" w:cs="Arial"/>
          <w:szCs w:val="22"/>
          <w:lang w:eastAsia="ar-SA"/>
        </w:rPr>
        <w:t>s centrum</w:t>
      </w:r>
      <w:r>
        <w:rPr>
          <w:rFonts w:eastAsia="Calibri" w:cs="Arial"/>
          <w:szCs w:val="22"/>
          <w:lang w:eastAsia="ar-SA"/>
        </w:rPr>
        <w:t xml:space="preserve"> </w:t>
      </w:r>
      <w:r w:rsidR="00C11CA8">
        <w:rPr>
          <w:rFonts w:eastAsia="Calibri" w:cs="Arial"/>
          <w:szCs w:val="22"/>
          <w:lang w:eastAsia="ar-SA"/>
        </w:rPr>
        <w:t xml:space="preserve">och utgör del av handelsområdet Ljungheden vid infarten till Västervik. </w:t>
      </w:r>
      <w:r w:rsidR="00F961AF">
        <w:rPr>
          <w:rFonts w:eastAsia="Calibri" w:cs="Arial"/>
          <w:szCs w:val="22"/>
          <w:lang w:eastAsia="ar-SA"/>
        </w:rPr>
        <w:t xml:space="preserve">Aktuellt område </w:t>
      </w:r>
      <w:r w:rsidR="00C11CA8">
        <w:rPr>
          <w:rFonts w:eastAsia="Calibri" w:cs="Arial"/>
          <w:szCs w:val="22"/>
          <w:lang w:eastAsia="ar-SA"/>
        </w:rPr>
        <w:t>utgörs av parkerings</w:t>
      </w:r>
      <w:r w:rsidR="005A07B6">
        <w:rPr>
          <w:rFonts w:eastAsia="Calibri" w:cs="Arial"/>
          <w:szCs w:val="22"/>
          <w:lang w:eastAsia="ar-SA"/>
        </w:rPr>
        <w:t>yta</w:t>
      </w:r>
      <w:r w:rsidR="00BB3239">
        <w:rPr>
          <w:rFonts w:eastAsia="Calibri" w:cs="Arial"/>
          <w:szCs w:val="22"/>
          <w:lang w:eastAsia="ar-SA"/>
        </w:rPr>
        <w:t xml:space="preserve"> </w:t>
      </w:r>
      <w:r w:rsidR="005A07B6">
        <w:rPr>
          <w:rFonts w:eastAsia="Calibri" w:cs="Arial"/>
          <w:szCs w:val="22"/>
          <w:lang w:eastAsia="ar-SA"/>
        </w:rPr>
        <w:t>inom</w:t>
      </w:r>
      <w:r w:rsidR="00BB3239">
        <w:rPr>
          <w:rFonts w:eastAsia="Calibri" w:cs="Arial"/>
          <w:szCs w:val="22"/>
          <w:lang w:eastAsia="ar-SA"/>
        </w:rPr>
        <w:t xml:space="preserve"> handelsområdet</w:t>
      </w:r>
      <w:r w:rsidR="00F961AF">
        <w:rPr>
          <w:rFonts w:eastAsia="Calibri" w:cs="Arial"/>
          <w:szCs w:val="22"/>
          <w:lang w:eastAsia="ar-SA"/>
        </w:rPr>
        <w:t>.</w:t>
      </w:r>
      <w:r w:rsidRPr="00995451">
        <w:rPr>
          <w:rFonts w:eastAsia="Calibri" w:cs="Arial"/>
          <w:szCs w:val="22"/>
          <w:lang w:eastAsia="ar-SA"/>
        </w:rPr>
        <w:t xml:space="preserve"> </w:t>
      </w:r>
      <w:r w:rsidR="00CF4B76">
        <w:rPr>
          <w:rFonts w:eastAsia="Calibri" w:cs="Arial"/>
          <w:szCs w:val="22"/>
          <w:lang w:eastAsia="ar-SA"/>
        </w:rPr>
        <w:t>Plano</w:t>
      </w:r>
      <w:r w:rsidRPr="00995451">
        <w:rPr>
          <w:rFonts w:eastAsia="Calibri" w:cs="Arial"/>
          <w:szCs w:val="22"/>
          <w:lang w:eastAsia="ar-SA"/>
        </w:rPr>
        <w:t xml:space="preserve">mrådet nås via </w:t>
      </w:r>
      <w:r w:rsidR="00C11CA8">
        <w:rPr>
          <w:rFonts w:eastAsia="Calibri" w:cs="Arial"/>
          <w:szCs w:val="22"/>
          <w:lang w:eastAsia="ar-SA"/>
        </w:rPr>
        <w:t xml:space="preserve">Ljunghedsvägen </w:t>
      </w:r>
      <w:r w:rsidRPr="00995451">
        <w:rPr>
          <w:rFonts w:eastAsia="Calibri" w:cs="Arial"/>
          <w:szCs w:val="22"/>
          <w:lang w:eastAsia="ar-SA"/>
        </w:rPr>
        <w:t xml:space="preserve">som ansluter till </w:t>
      </w:r>
      <w:r w:rsidR="001D0D96">
        <w:rPr>
          <w:rFonts w:eastAsia="Calibri" w:cs="Arial"/>
          <w:szCs w:val="22"/>
          <w:lang w:eastAsia="ar-SA"/>
        </w:rPr>
        <w:t>Stora Infartsvägen i söder och Lunnargatan i norr</w:t>
      </w:r>
      <w:r w:rsidRPr="00995451">
        <w:rPr>
          <w:rFonts w:eastAsia="Calibri" w:cs="Arial"/>
          <w:szCs w:val="22"/>
          <w:lang w:eastAsia="ar-SA"/>
        </w:rPr>
        <w:t>.</w:t>
      </w:r>
      <w:r>
        <w:rPr>
          <w:rFonts w:eastAsia="Calibri" w:cs="Arial"/>
          <w:szCs w:val="22"/>
          <w:lang w:eastAsia="ar-SA"/>
        </w:rPr>
        <w:t xml:space="preserve"> </w:t>
      </w:r>
    </w:p>
    <w:p w:rsidR="00264994" w:rsidRPr="00D967E7" w:rsidP="00D967E7" w14:paraId="7CD6B422" w14:textId="77777777">
      <w:pPr>
        <w:ind w:left="0"/>
        <w:rPr>
          <w:rFonts w:ascii="Arial" w:hAnsi="Arial" w:cs="Arial"/>
          <w:sz w:val="18"/>
        </w:rPr>
      </w:pPr>
      <w:r>
        <w:rPr>
          <w:noProof/>
        </w:rPr>
        <mc:AlternateContent>
          <mc:Choice Requires="wps">
            <w:drawing>
              <wp:anchor distT="0" distB="0" distL="114300" distR="114300" simplePos="0" relativeHeight="251661312" behindDoc="0" locked="0" layoutInCell="1" allowOverlap="1">
                <wp:simplePos x="0" y="0"/>
                <wp:positionH relativeFrom="column">
                  <wp:posOffset>1113155</wp:posOffset>
                </wp:positionH>
                <wp:positionV relativeFrom="paragraph">
                  <wp:posOffset>3299460</wp:posOffset>
                </wp:positionV>
                <wp:extent cx="5213350" cy="635"/>
                <wp:effectExtent l="0" t="0" r="0" b="0"/>
                <wp:wrapTopAndBottom/>
                <wp:docPr id="1208286599" name="Textruta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213350" cy="635"/>
                        </a:xfrm>
                        <a:prstGeom prst="rect">
                          <a:avLst/>
                        </a:prstGeom>
                        <a:solidFill>
                          <a:prstClr val="white"/>
                        </a:solidFill>
                        <a:ln>
                          <a:noFill/>
                        </a:ln>
                      </wps:spPr>
                      <wps:txbx>
                        <w:txbxContent>
                          <w:p w:rsidR="00C11CA8" w:rsidRPr="00AD1B61" w:rsidP="00C11CA8" w14:textId="77777777">
                            <w:pPr>
                              <w:pStyle w:val="Caption"/>
                              <w:ind w:left="0"/>
                              <w:jc w:val="both"/>
                              <w:rPr>
                                <w:sz w:val="22"/>
                                <w:szCs w:val="20"/>
                              </w:rPr>
                            </w:pPr>
                            <w:r>
                              <w:t xml:space="preserve">Figur </w:t>
                            </w:r>
                            <w:r w:rsidR="001740CF">
                              <w:fldChar w:fldCharType="begin"/>
                            </w:r>
                            <w:r>
                              <w:instrText xml:space="preserve"> SEQ Figur \* ARABIC </w:instrText>
                            </w:r>
                            <w:r w:rsidR="001740CF">
                              <w:fldChar w:fldCharType="separate"/>
                            </w:r>
                            <w:r w:rsidR="001740CF">
                              <w:rPr>
                                <w:noProof/>
                              </w:rPr>
                              <w:t>1</w:t>
                            </w:r>
                            <w:r w:rsidR="001740CF">
                              <w:rPr>
                                <w:noProof/>
                              </w:rPr>
                              <w:fldChar w:fldCharType="end"/>
                            </w:r>
                            <w:r>
                              <w:t xml:space="preserve">. </w:t>
                            </w:r>
                            <w:r w:rsidRPr="00624FBB">
                              <w:t>Planområdets läge i Västervik.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ruta 1" o:spid="_x0000_s1027" type="#_x0000_t202" style="width:410.5pt;height:0.05pt;margin-top:259.8pt;margin-left:87.65pt;mso-wrap-distance-bottom:0;mso-wrap-distance-left:9pt;mso-wrap-distance-right:9pt;mso-wrap-distance-top:0;mso-wrap-style:square;position:absolute;visibility:visible;v-text-anchor:top;z-index:251662336" stroked="f">
                <v:textbox style="mso-fit-shape-to-text:t" inset="0,0,0,0">
                  <w:txbxContent>
                    <w:p w:rsidR="00C11CA8" w:rsidRPr="00AD1B61" w:rsidP="00C11CA8" w14:paraId="25741309" w14:textId="77777777">
                      <w:pPr>
                        <w:pStyle w:val="Caption"/>
                        <w:ind w:left="0"/>
                        <w:jc w:val="both"/>
                        <w:rPr>
                          <w:sz w:val="22"/>
                          <w:szCs w:val="20"/>
                        </w:rPr>
                      </w:pPr>
                      <w:r>
                        <w:t xml:space="preserve">Figur </w:t>
                      </w:r>
                      <w:r w:rsidR="001740CF">
                        <w:fldChar w:fldCharType="begin"/>
                      </w:r>
                      <w:r>
                        <w:instrText xml:space="preserve"> SEQ Figur \* ARABIC </w:instrText>
                      </w:r>
                      <w:r w:rsidR="001740CF">
                        <w:fldChar w:fldCharType="separate"/>
                      </w:r>
                      <w:r w:rsidR="001740CF">
                        <w:rPr>
                          <w:noProof/>
                        </w:rPr>
                        <w:t>1</w:t>
                      </w:r>
                      <w:r w:rsidR="001740CF">
                        <w:rPr>
                          <w:noProof/>
                        </w:rPr>
                        <w:fldChar w:fldCharType="end"/>
                      </w:r>
                      <w:r>
                        <w:t xml:space="preserve">. </w:t>
                      </w:r>
                      <w:r w:rsidRPr="00624FBB">
                        <w:t>Planområdets läge i Västervik.</w:t>
                      </w:r>
                    </w:p>
                  </w:txbxContent>
                </v:textbox>
                <w10:wrap type="topAndBottom"/>
              </v:shape>
            </w:pict>
          </mc:Fallback>
        </mc:AlternateContent>
      </w:r>
      <w:r w:rsidRPr="00C11CA8">
        <w:rPr>
          <w:noProof/>
        </w:rPr>
        <w:drawing>
          <wp:anchor distT="0" distB="0" distL="114300" distR="114300" simplePos="0" relativeHeight="251660288" behindDoc="0" locked="0" layoutInCell="1" allowOverlap="1">
            <wp:simplePos x="0" y="0"/>
            <wp:positionH relativeFrom="column">
              <wp:posOffset>1100455</wp:posOffset>
            </wp:positionH>
            <wp:positionV relativeFrom="paragraph">
              <wp:posOffset>214630</wp:posOffset>
            </wp:positionV>
            <wp:extent cx="5213350" cy="3046730"/>
            <wp:effectExtent l="0" t="0" r="6350" b="1270"/>
            <wp:wrapTopAndBottom/>
            <wp:docPr id="329457223" name="Bildobjekt 1" descr="En bild som visar karta, kartbok, tex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57223" name="Bildobjekt 1" descr="En bild som visar karta, kartbok, text, diagram"/>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213350" cy="3046730"/>
                    </a:xfrm>
                    <a:prstGeom prst="rect">
                      <a:avLst/>
                    </a:prstGeom>
                  </pic:spPr>
                </pic:pic>
              </a:graphicData>
            </a:graphic>
          </wp:anchor>
        </w:drawing>
      </w:r>
      <w:r w:rsidR="005F7541">
        <w:rPr>
          <w:rFonts w:ascii="Arial" w:hAnsi="Arial" w:cs="Arial"/>
          <w:sz w:val="18"/>
        </w:rPr>
        <w:t xml:space="preserve">  </w:t>
      </w:r>
    </w:p>
    <w:p w:rsidR="00264994" w:rsidRPr="00264994" w:rsidP="00264994" w14:paraId="53C97403" w14:textId="77777777">
      <w:pPr>
        <w:pBdr>
          <w:bottom w:val="single" w:sz="6" w:space="1" w:color="auto"/>
        </w:pBdr>
        <w:rPr>
          <w:rFonts w:ascii="Arial Black" w:hAnsi="Arial Black"/>
          <w:noProof/>
          <w:sz w:val="26"/>
        </w:rPr>
      </w:pPr>
      <w:r w:rsidRPr="00264994">
        <w:rPr>
          <w:rFonts w:ascii="Arial Black" w:hAnsi="Arial Black"/>
          <w:noProof/>
          <w:sz w:val="26"/>
        </w:rPr>
        <w:t>PLANENS TÄNKBARA EFFEKTER</w:t>
      </w:r>
    </w:p>
    <w:p w:rsidR="001D0D96" w:rsidP="00D2594D" w14:paraId="72747413" w14:textId="77777777">
      <w:pPr>
        <w:pStyle w:val="BodyText"/>
      </w:pPr>
      <w:r>
        <w:t>Fastighetsägar</w:t>
      </w:r>
      <w:r w:rsidR="001D6488">
        <w:t>en</w:t>
      </w:r>
      <w:r>
        <w:t xml:space="preserve"> som ansökt om </w:t>
      </w:r>
      <w:r w:rsidRPr="00894EC2">
        <w:t>ändring av detaljplan</w:t>
      </w:r>
      <w:r w:rsidR="00894EC2">
        <w:t>en</w:t>
      </w:r>
      <w:r>
        <w:t xml:space="preserve"> önskar att möjliggöra för restaurang/fastfood på </w:t>
      </w:r>
      <w:r w:rsidR="00894EC2">
        <w:t>område</w:t>
      </w:r>
      <w:r w:rsidR="00D2594D">
        <w:t xml:space="preserve"> som idag utgörs av bebyggelseförbud</w:t>
      </w:r>
      <w:r w:rsidR="00894EC2">
        <w:t>, prickad mark avsedd för parkeringar</w:t>
      </w:r>
      <w:r w:rsidR="00D2594D">
        <w:t xml:space="preserve">. </w:t>
      </w:r>
      <w:r w:rsidR="00B25420">
        <w:t>De har även</w:t>
      </w:r>
      <w:r w:rsidR="00D2594D">
        <w:t xml:space="preserve"> ambitioner om att se över parkeringssituationen i området i stort f</w:t>
      </w:r>
      <w:r>
        <w:t>ör att möta det ökade flöde som idag fungerar undermåligt. Utveckling av området kan även komma att leda till kompletteringar av transformatorstationer och laddinfrastruktur</w:t>
      </w:r>
      <w:r w:rsidR="00D40205">
        <w:t xml:space="preserve"> som även det kan behöva hanteras i planändringen. </w:t>
      </w:r>
    </w:p>
    <w:p w:rsidR="00E654EB" w:rsidP="00D40205" w14:paraId="7895E6B3" w14:textId="77777777">
      <w:pPr>
        <w:pStyle w:val="BodyText"/>
        <w:rPr>
          <w:highlight w:val="yellow"/>
        </w:rPr>
      </w:pPr>
    </w:p>
    <w:p w:rsidR="001D0D96" w:rsidP="00D40205" w14:paraId="29C04D27" w14:textId="77777777">
      <w:pPr>
        <w:pStyle w:val="BodyText"/>
      </w:pPr>
      <w:r w:rsidRPr="006E1C30">
        <w:t>Syftet är att möjliggöra för</w:t>
      </w:r>
      <w:r w:rsidRPr="006E1C30" w:rsidR="00D2594D">
        <w:t xml:space="preserve"> utökad byggrätt för en</w:t>
      </w:r>
      <w:r w:rsidRPr="006E1C30">
        <w:t xml:space="preserve"> etablering av försäljning av snabbmat med drive-thru inom Ljunghedens </w:t>
      </w:r>
      <w:r w:rsidRPr="006E1C30" w:rsidR="00E654EB">
        <w:t>h</w:t>
      </w:r>
      <w:r w:rsidRPr="006E1C30">
        <w:t>andelsplats och fastigheten Bussen 2</w:t>
      </w:r>
      <w:r w:rsidR="00B25420">
        <w:t>&gt;1</w:t>
      </w:r>
      <w:r w:rsidRPr="006E1C30">
        <w:t>.</w:t>
      </w:r>
      <w:r>
        <w:t xml:space="preserve"> </w:t>
      </w:r>
    </w:p>
    <w:p w:rsidR="002F1D7E" w:rsidP="00D40205" w14:paraId="515C88D7" w14:textId="77777777">
      <w:pPr>
        <w:pStyle w:val="BodyText"/>
      </w:pPr>
    </w:p>
    <w:p w:rsidR="002F1D7E" w:rsidP="00D40205" w14:paraId="65FA785E" w14:textId="77777777">
      <w:pPr>
        <w:pStyle w:val="BodyText"/>
      </w:pPr>
      <w:r>
        <w:t xml:space="preserve">Detaljplanens syfte är att utöka byggrätten för handel. </w:t>
      </w:r>
    </w:p>
    <w:p w:rsidR="00894EC2" w:rsidP="00D40205" w14:paraId="54E8AD4D" w14:textId="77777777">
      <w:pPr>
        <w:pStyle w:val="BodyText"/>
      </w:pPr>
    </w:p>
    <w:p w:rsidR="00894EC2" w:rsidP="00D40205" w14:paraId="7D4D462D" w14:textId="77777777">
      <w:pPr>
        <w:pStyle w:val="BodyText"/>
      </w:pPr>
      <w:r>
        <w:t xml:space="preserve">Effekterna av en utökad byggrätt blir att parkeringsytan minskar till följd av att ytterligare en </w:t>
      </w:r>
      <w:r w:rsidRPr="006E1C30">
        <w:t>snabbmat med drive-thru</w:t>
      </w:r>
      <w:r>
        <w:t xml:space="preserve"> etableras i området. Parkeringsplatserna för handelsområdet samnyttjas</w:t>
      </w:r>
      <w:r w:rsidR="00B25420">
        <w:t xml:space="preserve"> och upps</w:t>
      </w:r>
      <w:r w:rsidR="00476167">
        <w:t>k</w:t>
      </w:r>
      <w:r w:rsidR="00B25420">
        <w:t xml:space="preserve">attas vara ca 1000 bilplatser. </w:t>
      </w:r>
    </w:p>
    <w:p w:rsidR="00894EC2" w:rsidP="00D40205" w14:paraId="188A1912" w14:textId="77777777">
      <w:pPr>
        <w:pStyle w:val="BodyText"/>
      </w:pPr>
      <w:r>
        <w:t xml:space="preserve">Trafiken till handelsområdet bedöms inte påverkas av den marginella ökning av byggrätt som planändringen innebär. Trafikalstringen som etableringen </w:t>
      </w:r>
      <w:r w:rsidR="008376AA">
        <w:t>genererar</w:t>
      </w:r>
      <w:r>
        <w:t xml:space="preserve"> kan</w:t>
      </w:r>
      <w:r w:rsidR="008376AA">
        <w:t xml:space="preserve"> </w:t>
      </w:r>
      <w:r>
        <w:t xml:space="preserve">jämföras med de </w:t>
      </w:r>
      <w:r w:rsidR="00B25949">
        <w:t xml:space="preserve">70 </w:t>
      </w:r>
      <w:r>
        <w:t>parkeringar som ersätts</w:t>
      </w:r>
      <w:r w:rsidR="00B25949">
        <w:t>/utgår</w:t>
      </w:r>
      <w:r w:rsidR="008376AA">
        <w:t>.</w:t>
      </w:r>
      <w:r w:rsidR="00476167">
        <w:t xml:space="preserve"> Varav nya etableringen genererar ca 20 bpl. </w:t>
      </w:r>
    </w:p>
    <w:p w:rsidR="00D24A59" w:rsidP="00D40205" w14:paraId="04F09099" w14:textId="77777777">
      <w:pPr>
        <w:pStyle w:val="BodyText"/>
        <w:ind w:left="0"/>
      </w:pPr>
    </w:p>
    <w:p w:rsidR="00D967E7" w:rsidP="00030E3A" w14:paraId="1BE7F4E2" w14:textId="77777777">
      <w:pPr>
        <w:pStyle w:val="BodyText"/>
        <w:rPr>
          <w:rFonts w:eastAsia="Calibri" w:cs="Arial"/>
          <w:szCs w:val="22"/>
          <w:lang w:eastAsia="ar-SA"/>
        </w:rPr>
      </w:pPr>
    </w:p>
    <w:p w:rsidR="00030E3A" w:rsidP="00493AF3" w14:paraId="2CAA3787" w14:textId="77777777">
      <w:pPr>
        <w:pStyle w:val="Heading3"/>
        <w:rPr>
          <w:rFonts w:eastAsia="Calibri"/>
          <w:lang w:eastAsia="ar-SA"/>
        </w:rPr>
      </w:pPr>
      <w:r w:rsidRPr="00D967E7">
        <w:rPr>
          <w:rFonts w:eastAsia="Calibri"/>
          <w:lang w:eastAsia="ar-SA"/>
        </w:rPr>
        <w:t>D</w:t>
      </w:r>
      <w:r w:rsidRPr="00D967E7" w:rsidR="00D24A59">
        <w:rPr>
          <w:rFonts w:eastAsia="Calibri"/>
          <w:lang w:eastAsia="ar-SA"/>
        </w:rPr>
        <w:t xml:space="preserve">etaljplan </w:t>
      </w:r>
      <w:r w:rsidRPr="00D967E7" w:rsidR="00D2594D">
        <w:rPr>
          <w:rFonts w:eastAsia="Calibri"/>
          <w:lang w:eastAsia="ar-SA"/>
        </w:rPr>
        <w:t>för del av Västervik 3:1</w:t>
      </w:r>
      <w:r w:rsidR="00D2594D">
        <w:rPr>
          <w:rFonts w:eastAsia="Calibri"/>
          <w:lang w:eastAsia="ar-SA"/>
        </w:rPr>
        <w:t xml:space="preserve">, </w:t>
      </w:r>
      <w:r w:rsidR="001D6488">
        <w:rPr>
          <w:rFonts w:eastAsia="Calibri"/>
          <w:lang w:eastAsia="ar-SA"/>
        </w:rPr>
        <w:t>laga kraft 20</w:t>
      </w:r>
      <w:r w:rsidR="00CA083A">
        <w:rPr>
          <w:rFonts w:eastAsia="Calibri"/>
          <w:lang w:eastAsia="ar-SA"/>
        </w:rPr>
        <w:t>09</w:t>
      </w:r>
      <w:r w:rsidR="001D6488">
        <w:rPr>
          <w:rFonts w:eastAsia="Calibri"/>
          <w:lang w:eastAsia="ar-SA"/>
        </w:rPr>
        <w:t>-</w:t>
      </w:r>
      <w:r w:rsidR="00CA083A">
        <w:rPr>
          <w:rFonts w:eastAsia="Calibri"/>
          <w:lang w:eastAsia="ar-SA"/>
        </w:rPr>
        <w:t>01</w:t>
      </w:r>
      <w:r w:rsidR="001D6488">
        <w:rPr>
          <w:rFonts w:eastAsia="Calibri"/>
          <w:lang w:eastAsia="ar-SA"/>
        </w:rPr>
        <w:t>-</w:t>
      </w:r>
      <w:r w:rsidR="00CA083A">
        <w:rPr>
          <w:rFonts w:eastAsia="Calibri"/>
          <w:lang w:eastAsia="ar-SA"/>
        </w:rPr>
        <w:t>14</w:t>
      </w:r>
      <w:r w:rsidRPr="00995451" w:rsidR="00D24A59">
        <w:rPr>
          <w:rFonts w:eastAsia="Calibri"/>
          <w:lang w:eastAsia="ar-SA"/>
        </w:rPr>
        <w:t xml:space="preserve"> </w:t>
      </w:r>
    </w:p>
    <w:p w:rsidR="00030E3A" w:rsidRPr="00D967E7" w:rsidP="00D967E7" w14:paraId="1920FD14" w14:textId="77777777">
      <w:pPr>
        <w:pStyle w:val="Caption"/>
        <w:keepNext/>
      </w:pPr>
      <w:r w:rsidRPr="006E1C30">
        <w:rPr>
          <w:rFonts w:eastAsia="Calibri" w:cs="Arial"/>
          <w:noProof/>
          <w:szCs w:val="22"/>
          <w:lang w:eastAsia="ar-SA"/>
        </w:rPr>
        <w:drawing>
          <wp:inline distT="0" distB="0" distL="0" distR="0">
            <wp:extent cx="5072964" cy="3696315"/>
            <wp:effectExtent l="0" t="0" r="0" b="0"/>
            <wp:docPr id="300261643" name="Bildobjekt 1" descr="En bild som visar karta, text, skärmbil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61643" name="Bildobjekt 1" descr="En bild som visar karta, text, skärmbild, diagram"/>
                    <pic:cNvPicPr/>
                  </pic:nvPicPr>
                  <pic:blipFill>
                    <a:blip xmlns:r="http://schemas.openxmlformats.org/officeDocument/2006/relationships" r:embed="rId7"/>
                    <a:stretch>
                      <a:fillRect/>
                    </a:stretch>
                  </pic:blipFill>
                  <pic:spPr>
                    <a:xfrm>
                      <a:off x="0" y="0"/>
                      <a:ext cx="5081350" cy="3702425"/>
                    </a:xfrm>
                    <a:prstGeom prst="rect">
                      <a:avLst/>
                    </a:prstGeom>
                  </pic:spPr>
                </pic:pic>
              </a:graphicData>
            </a:graphic>
          </wp:inline>
        </w:drawing>
      </w:r>
      <w:r>
        <w:t xml:space="preserve">Figur </w:t>
      </w:r>
      <w:r w:rsidR="001740CF">
        <w:fldChar w:fldCharType="begin"/>
      </w:r>
      <w:r>
        <w:instrText xml:space="preserve"> SEQ Figur \* ARABIC </w:instrText>
      </w:r>
      <w:r w:rsidR="001740CF">
        <w:fldChar w:fldCharType="separate"/>
      </w:r>
      <w:r w:rsidR="001740CF">
        <w:rPr>
          <w:noProof/>
        </w:rPr>
        <w:t>2</w:t>
      </w:r>
      <w:r w:rsidR="001740CF">
        <w:rPr>
          <w:noProof/>
        </w:rPr>
        <w:fldChar w:fldCharType="end"/>
      </w:r>
      <w:r>
        <w:t xml:space="preserve">. </w:t>
      </w:r>
      <w:r w:rsidRPr="00F26633">
        <w:t>Gällande detaljplan med område för tänkt etablering markerad i rött.</w:t>
      </w:r>
    </w:p>
    <w:p w:rsidR="00030E3A" w:rsidP="00030E3A" w14:paraId="2199A33D" w14:textId="77777777">
      <w:pPr>
        <w:pStyle w:val="BodyText"/>
        <w:rPr>
          <w:rFonts w:eastAsia="Calibri" w:cs="Arial"/>
          <w:szCs w:val="22"/>
          <w:lang w:eastAsia="ar-SA"/>
        </w:rPr>
      </w:pPr>
      <w:r w:rsidRPr="00CA083A">
        <w:rPr>
          <w:rFonts w:eastAsia="Calibri" w:cs="Arial"/>
          <w:b/>
          <w:bCs/>
          <w:szCs w:val="22"/>
          <w:lang w:eastAsia="ar-SA"/>
        </w:rPr>
        <w:t>Bussen 2:</w:t>
      </w:r>
      <w:r>
        <w:rPr>
          <w:rFonts w:eastAsia="Calibri" w:cs="Arial"/>
          <w:szCs w:val="22"/>
          <w:lang w:eastAsia="ar-SA"/>
        </w:rPr>
        <w:t xml:space="preserve"> Detaljplanen medger för det aktuella området </w:t>
      </w:r>
      <w:r w:rsidR="005A07B6">
        <w:rPr>
          <w:rFonts w:eastAsia="Calibri" w:cs="Arial"/>
          <w:szCs w:val="22"/>
          <w:lang w:eastAsia="ar-SA"/>
        </w:rPr>
        <w:t xml:space="preserve">(röd markering i figur 2) </w:t>
      </w:r>
      <w:r>
        <w:rPr>
          <w:rFonts w:eastAsia="Calibri" w:cs="Arial"/>
          <w:szCs w:val="22"/>
          <w:lang w:eastAsia="ar-SA"/>
        </w:rPr>
        <w:t>användningen handel - H.</w:t>
      </w:r>
      <w:r w:rsidR="005A07B6">
        <w:rPr>
          <w:rFonts w:eastAsia="Calibri" w:cs="Arial"/>
          <w:szCs w:val="22"/>
          <w:lang w:eastAsia="ar-SA"/>
        </w:rPr>
        <w:t xml:space="preserve"> Ytan för tänkt etablering </w:t>
      </w:r>
      <w:r>
        <w:rPr>
          <w:rFonts w:eastAsia="Calibri" w:cs="Arial"/>
          <w:szCs w:val="22"/>
          <w:lang w:eastAsia="ar-SA"/>
        </w:rPr>
        <w:t>begränsas av prickmark, dvs marken får inte bebyggas</w:t>
      </w:r>
      <w:r w:rsidR="005A07B6">
        <w:rPr>
          <w:rFonts w:eastAsia="Calibri" w:cs="Arial"/>
          <w:szCs w:val="22"/>
          <w:lang w:eastAsia="ar-SA"/>
        </w:rPr>
        <w:t>,</w:t>
      </w:r>
      <w:r>
        <w:rPr>
          <w:rFonts w:eastAsia="Calibri" w:cs="Arial"/>
          <w:szCs w:val="22"/>
          <w:lang w:eastAsia="ar-SA"/>
        </w:rPr>
        <w:t xml:space="preserve"> </w:t>
      </w:r>
      <w:r w:rsidR="005A07B6">
        <w:rPr>
          <w:rFonts w:eastAsia="Calibri" w:cs="Arial"/>
          <w:szCs w:val="22"/>
          <w:lang w:eastAsia="ar-SA"/>
        </w:rPr>
        <w:t xml:space="preserve">den </w:t>
      </w:r>
      <w:r>
        <w:rPr>
          <w:rFonts w:eastAsia="Calibri" w:cs="Arial"/>
          <w:szCs w:val="22"/>
          <w:lang w:eastAsia="ar-SA"/>
        </w:rPr>
        <w:t>ska utgöras av parkering. Utformningen av parkeringsytan medger att mindre förråd för kundvagnar får finnas och att trädplantering ska finnas i liknande omfattning som illustrationen till detaljplanen. Marken ska vara tillgänglig för gemensamhetsanläggning. Mot Lunnargatan i norr regleras att in- och utfart inte får anordnas, med undantag för åtkomst till lastzon för godstransporter till verksamheterna vilket sker via handelsområdets baksida.</w:t>
      </w:r>
    </w:p>
    <w:p w:rsidR="00030E3A" w:rsidP="00030E3A" w14:paraId="1E180CC4" w14:textId="77777777">
      <w:pPr>
        <w:pStyle w:val="BodyText"/>
        <w:rPr>
          <w:rFonts w:eastAsia="Calibri" w:cs="Arial"/>
          <w:szCs w:val="22"/>
          <w:lang w:eastAsia="ar-SA"/>
        </w:rPr>
      </w:pPr>
    </w:p>
    <w:p w:rsidR="00EA21C1" w:rsidP="00BF24B5" w14:paraId="1BAE781F" w14:textId="77777777">
      <w:pPr>
        <w:pStyle w:val="BodyText"/>
        <w:rPr>
          <w:rFonts w:eastAsia="Calibri" w:cs="Arial"/>
          <w:szCs w:val="22"/>
          <w:lang w:eastAsia="ar-SA"/>
        </w:rPr>
      </w:pPr>
      <w:r w:rsidRPr="00030E3A">
        <w:rPr>
          <w:rFonts w:eastAsia="Calibri" w:cs="Arial"/>
          <w:b/>
          <w:bCs/>
          <w:szCs w:val="22"/>
          <w:lang w:eastAsia="ar-SA"/>
        </w:rPr>
        <w:t>Den nya detaljplanen innebär</w:t>
      </w:r>
      <w:r w:rsidR="00030E3A">
        <w:rPr>
          <w:rFonts w:eastAsia="Calibri" w:cs="Arial"/>
          <w:b/>
          <w:bCs/>
          <w:szCs w:val="22"/>
          <w:lang w:eastAsia="ar-SA"/>
        </w:rPr>
        <w:t>:</w:t>
      </w:r>
      <w:r>
        <w:rPr>
          <w:rFonts w:eastAsia="Calibri" w:cs="Arial"/>
          <w:szCs w:val="22"/>
          <w:lang w:eastAsia="ar-SA"/>
        </w:rPr>
        <w:t xml:space="preserve"> att </w:t>
      </w:r>
      <w:r w:rsidR="0021044F">
        <w:rPr>
          <w:rFonts w:eastAsia="Calibri" w:cs="Arial"/>
          <w:szCs w:val="22"/>
          <w:lang w:eastAsia="ar-SA"/>
        </w:rPr>
        <w:t>en begränsad byggrätt motsvarande e</w:t>
      </w:r>
      <w:r w:rsidRPr="002F1D7E" w:rsidR="0021044F">
        <w:rPr>
          <w:rFonts w:eastAsia="Calibri" w:cs="Arial"/>
          <w:szCs w:val="22"/>
          <w:vertAlign w:val="subscript"/>
          <w:lang w:eastAsia="ar-SA"/>
        </w:rPr>
        <w:t>1</w:t>
      </w:r>
      <w:r w:rsidR="0021044F">
        <w:rPr>
          <w:rFonts w:eastAsia="Calibri" w:cs="Arial"/>
          <w:szCs w:val="22"/>
          <w:lang w:eastAsia="ar-SA"/>
        </w:rPr>
        <w:t xml:space="preserve"> (största byggnadsarea 360 kvadratmeter) i gällande plan även möjliggörs inom östra </w:t>
      </w:r>
      <w:r w:rsidR="002F1D7E">
        <w:rPr>
          <w:rFonts w:eastAsia="Calibri" w:cs="Arial"/>
          <w:szCs w:val="22"/>
          <w:lang w:eastAsia="ar-SA"/>
        </w:rPr>
        <w:t>handels</w:t>
      </w:r>
      <w:r w:rsidR="0021044F">
        <w:rPr>
          <w:rFonts w:eastAsia="Calibri" w:cs="Arial"/>
          <w:szCs w:val="22"/>
          <w:lang w:eastAsia="ar-SA"/>
        </w:rPr>
        <w:t xml:space="preserve">området. Användningen är fortsatt handel. </w:t>
      </w:r>
      <w:r w:rsidR="00C9160F">
        <w:rPr>
          <w:rFonts w:eastAsia="Calibri" w:cs="Arial"/>
          <w:szCs w:val="22"/>
          <w:lang w:eastAsia="ar-SA"/>
        </w:rPr>
        <w:t>I övrigt innebär den nya detaljplanen inga förändringar i bestämmelser eller omfattning av exploateringen.</w:t>
      </w:r>
    </w:p>
    <w:p w:rsidR="00932932" w:rsidP="00BF24B5" w14:paraId="0F430A97" w14:textId="77777777">
      <w:pPr>
        <w:pStyle w:val="BodyText"/>
        <w:rPr>
          <w:rFonts w:eastAsia="Calibri" w:cs="Arial"/>
          <w:szCs w:val="22"/>
          <w:lang w:eastAsia="ar-SA"/>
        </w:rPr>
      </w:pPr>
    </w:p>
    <w:p w:rsidR="00493AF3" w:rsidP="00493AF3" w14:paraId="19FA07B8" w14:textId="77777777">
      <w:pPr>
        <w:pStyle w:val="Heading3"/>
        <w:rPr>
          <w:rFonts w:eastAsia="Calibri"/>
          <w:lang w:eastAsia="ar-SA"/>
        </w:rPr>
      </w:pPr>
      <w:r w:rsidRPr="00493AF3">
        <w:rPr>
          <w:rFonts w:eastAsia="Calibri"/>
          <w:lang w:eastAsia="ar-SA"/>
        </w:rPr>
        <w:t>Detaljplan för Husvagnen 1 och del av Västervik 3:1</w:t>
      </w:r>
      <w:r>
        <w:rPr>
          <w:rFonts w:eastAsia="Calibri"/>
          <w:lang w:eastAsia="ar-SA"/>
        </w:rPr>
        <w:t>, laga kraft 2015-07-29</w:t>
      </w:r>
    </w:p>
    <w:p w:rsidR="00493AF3" w:rsidRPr="00493AF3" w:rsidP="00EE3261" w14:paraId="2806CE8D" w14:textId="77777777">
      <w:pPr>
        <w:rPr>
          <w:rFonts w:eastAsia="Calibri" w:cs="Arial"/>
          <w:szCs w:val="22"/>
          <w:lang w:eastAsia="ar-SA"/>
        </w:rPr>
      </w:pPr>
      <w:r>
        <w:rPr>
          <w:rFonts w:eastAsia="Calibri"/>
          <w:lang w:eastAsia="ar-SA"/>
        </w:rPr>
        <w:t>P</w:t>
      </w:r>
      <w:r w:rsidRPr="00493AF3">
        <w:rPr>
          <w:rFonts w:eastAsia="Calibri"/>
          <w:lang w:eastAsia="ar-SA"/>
        </w:rPr>
        <w:t xml:space="preserve">lanområdet ingår i det stora handels- och industriområde som byggts vid infarten till Västervik stad. Området detaljplanelades under år 2008 som industri och lager. Sedan dess har intresset för att </w:t>
      </w:r>
      <w:r w:rsidRPr="00493AF3">
        <w:rPr>
          <w:rFonts w:eastAsia="Calibri" w:cs="Arial"/>
          <w:szCs w:val="22"/>
          <w:lang w:eastAsia="ar-SA"/>
        </w:rPr>
        <w:t xml:space="preserve">etablera detaljhandel ökat vilket har medfört ett behov av att ändra den detaljplanen för området. </w:t>
      </w:r>
    </w:p>
    <w:p w:rsidR="00493AF3" w:rsidP="00493AF3" w14:paraId="282EAD3F" w14:textId="77777777">
      <w:pPr>
        <w:pStyle w:val="BodyText"/>
        <w:rPr>
          <w:rFonts w:eastAsia="Calibri" w:cs="Arial"/>
          <w:b/>
          <w:bCs/>
          <w:szCs w:val="22"/>
          <w:lang w:eastAsia="ar-SA"/>
        </w:rPr>
      </w:pPr>
    </w:p>
    <w:p w:rsidR="00493AF3" w:rsidP="00493AF3" w14:paraId="21B9224E" w14:textId="77777777">
      <w:pPr>
        <w:pStyle w:val="BodyText"/>
        <w:rPr>
          <w:rFonts w:eastAsia="Calibri" w:cs="Arial"/>
          <w:szCs w:val="22"/>
          <w:lang w:eastAsia="ar-SA"/>
        </w:rPr>
      </w:pPr>
      <w:r w:rsidRPr="00493AF3">
        <w:rPr>
          <w:rFonts w:eastAsia="Calibri" w:cs="Arial"/>
          <w:szCs w:val="22"/>
          <w:lang w:eastAsia="ar-SA"/>
        </w:rPr>
        <w:t>Syftet med detaljplanen</w:t>
      </w:r>
      <w:r w:rsidR="00EE3261">
        <w:rPr>
          <w:rFonts w:eastAsia="Calibri" w:cs="Arial"/>
          <w:szCs w:val="22"/>
          <w:lang w:eastAsia="ar-SA"/>
        </w:rPr>
        <w:t xml:space="preserve"> som fick laga kraft 2015 var </w:t>
      </w:r>
      <w:r w:rsidRPr="00493AF3">
        <w:rPr>
          <w:rFonts w:eastAsia="Calibri" w:cs="Arial"/>
          <w:szCs w:val="22"/>
          <w:lang w:eastAsia="ar-SA"/>
        </w:rPr>
        <w:t xml:space="preserve">att möjliggöra för handel. Detaljplaneområdet ligger i direkt anslutning till befintliga handelsverksamheter och i samband med detaljplaneändringen </w:t>
      </w:r>
      <w:r w:rsidR="00B25949">
        <w:rPr>
          <w:rFonts w:eastAsia="Calibri" w:cs="Arial"/>
          <w:szCs w:val="22"/>
          <w:lang w:eastAsia="ar-SA"/>
        </w:rPr>
        <w:t>gavs</w:t>
      </w:r>
      <w:r w:rsidRPr="00493AF3">
        <w:rPr>
          <w:rFonts w:eastAsia="Calibri" w:cs="Arial"/>
          <w:szCs w:val="22"/>
          <w:lang w:eastAsia="ar-SA"/>
        </w:rPr>
        <w:t xml:space="preserve"> möjligheter att utveckla ett samlat handelsområde i utkanten av Västervik stad</w:t>
      </w:r>
      <w:r>
        <w:rPr>
          <w:rFonts w:eastAsia="Calibri" w:cs="Arial"/>
          <w:szCs w:val="22"/>
          <w:lang w:eastAsia="ar-SA"/>
        </w:rPr>
        <w:t xml:space="preserve">. </w:t>
      </w:r>
    </w:p>
    <w:p w:rsidR="00EE3261" w:rsidP="00493AF3" w14:paraId="5665CAB3" w14:textId="77777777">
      <w:pPr>
        <w:pStyle w:val="BodyText"/>
        <w:rPr>
          <w:rFonts w:eastAsia="Calibri" w:cs="Arial"/>
          <w:szCs w:val="22"/>
          <w:lang w:eastAsia="ar-SA"/>
        </w:rPr>
      </w:pPr>
    </w:p>
    <w:p w:rsidR="00EE3261" w:rsidP="00493AF3" w14:paraId="1A1E0FFE" w14:textId="77777777">
      <w:pPr>
        <w:pStyle w:val="BodyText"/>
        <w:rPr>
          <w:rFonts w:eastAsia="Calibri" w:cs="Arial"/>
          <w:szCs w:val="22"/>
          <w:lang w:eastAsia="ar-SA"/>
        </w:rPr>
      </w:pPr>
      <w:r w:rsidRPr="00030E3A">
        <w:rPr>
          <w:rFonts w:eastAsia="Calibri" w:cs="Arial"/>
          <w:b/>
          <w:bCs/>
          <w:szCs w:val="22"/>
          <w:lang w:eastAsia="ar-SA"/>
        </w:rPr>
        <w:t>Den nya detaljplanen innebär</w:t>
      </w:r>
      <w:r>
        <w:rPr>
          <w:rFonts w:eastAsia="Calibri" w:cs="Arial"/>
          <w:b/>
          <w:bCs/>
          <w:szCs w:val="22"/>
          <w:lang w:eastAsia="ar-SA"/>
        </w:rPr>
        <w:t>:</w:t>
      </w:r>
      <w:r>
        <w:rPr>
          <w:rFonts w:eastAsia="Calibri" w:cs="Arial"/>
          <w:szCs w:val="22"/>
          <w:lang w:eastAsia="ar-SA"/>
        </w:rPr>
        <w:t xml:space="preserve"> </w:t>
      </w:r>
      <w:r w:rsidR="00476167">
        <w:rPr>
          <w:rFonts w:eastAsia="Calibri" w:cs="Arial"/>
          <w:szCs w:val="22"/>
          <w:lang w:eastAsia="ar-SA"/>
        </w:rPr>
        <w:t xml:space="preserve">ingen förändring inom området norr om Lunnargatan. Men då området ligger i direkt anslutning och uppfattas som ett samlat handelsområde så är det viktigt med en bra helhetsbild. </w:t>
      </w:r>
    </w:p>
    <w:p w:rsidR="00493AF3" w:rsidP="00493AF3" w14:paraId="0E584A62" w14:textId="77777777">
      <w:pPr>
        <w:pStyle w:val="BodyText"/>
        <w:rPr>
          <w:rFonts w:eastAsia="Calibri" w:cs="Arial"/>
          <w:szCs w:val="22"/>
          <w:lang w:eastAsia="ar-SA"/>
        </w:rPr>
      </w:pPr>
    </w:p>
    <w:p w:rsidR="00D967E7" w:rsidP="00D967E7" w14:paraId="6C2A5389" w14:textId="77777777">
      <w:pPr>
        <w:pStyle w:val="BodyText"/>
        <w:keepNext/>
      </w:pPr>
      <w:r>
        <w:rPr>
          <w:noProof/>
        </w:rPr>
        <mc:AlternateContent>
          <mc:Choice Requires="wps">
            <w:drawing>
              <wp:anchor distT="0" distB="0" distL="114300" distR="114300" simplePos="0" relativeHeight="251667456" behindDoc="0" locked="0" layoutInCell="1" allowOverlap="1">
                <wp:simplePos x="0" y="0"/>
                <wp:positionH relativeFrom="column">
                  <wp:posOffset>2189925</wp:posOffset>
                </wp:positionH>
                <wp:positionV relativeFrom="paragraph">
                  <wp:posOffset>1735455</wp:posOffset>
                </wp:positionV>
                <wp:extent cx="284876" cy="327666"/>
                <wp:effectExtent l="19050" t="19050" r="20320" b="15240"/>
                <wp:wrapNone/>
                <wp:docPr id="974547632" name="Ellips 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rot="1747721">
                          <a:off x="0" y="0"/>
                          <a:ext cx="284876" cy="32766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 4" o:spid="_x0000_s1028" alt="&quot;&quot;" style="width:22.45pt;height:25.8pt;margin-top:136.65pt;margin-left:172.45pt;mso-height-percent:0;mso-height-relative:margin;mso-width-percent:0;mso-width-relative:margin;mso-wrap-distance-bottom:0;mso-wrap-distance-left:9pt;mso-wrap-distance-right:9pt;mso-wrap-distance-top:0;mso-wrap-style:square;position:absolute;rotation:1908977fd;visibility:visible;v-text-anchor:middle;z-index:251668480" filled="f" strokecolor="red" strokeweight="2pt"/>
            </w:pict>
          </mc:Fallback>
        </mc:AlternateContent>
      </w:r>
      <w:r w:rsidRPr="00D967E7">
        <w:rPr>
          <w:rFonts w:eastAsia="Calibri" w:cs="Arial"/>
          <w:noProof/>
          <w:szCs w:val="22"/>
          <w:lang w:eastAsia="ar-SA"/>
        </w:rPr>
        <w:drawing>
          <wp:inline distT="0" distB="0" distL="0" distR="0">
            <wp:extent cx="4429641" cy="3199163"/>
            <wp:effectExtent l="19050" t="19050" r="28575" b="20320"/>
            <wp:docPr id="1217067330" name="Bildobjekt 1" descr="En bild som visar text, diagram, Plan, sche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67330" name="Bildobjekt 1" descr="En bild som visar text, diagram, Plan, schematisk"/>
                    <pic:cNvPicPr/>
                  </pic:nvPicPr>
                  <pic:blipFill>
                    <a:blip xmlns:r="http://schemas.openxmlformats.org/officeDocument/2006/relationships" r:embed="rId8"/>
                    <a:stretch>
                      <a:fillRect/>
                    </a:stretch>
                  </pic:blipFill>
                  <pic:spPr>
                    <a:xfrm>
                      <a:off x="0" y="0"/>
                      <a:ext cx="4444445" cy="3209855"/>
                    </a:xfrm>
                    <a:prstGeom prst="rect">
                      <a:avLst/>
                    </a:prstGeom>
                    <a:ln>
                      <a:solidFill>
                        <a:schemeClr val="tx1">
                          <a:lumMod val="50000"/>
                          <a:lumOff val="50000"/>
                        </a:schemeClr>
                      </a:solidFill>
                    </a:ln>
                  </pic:spPr>
                </pic:pic>
              </a:graphicData>
            </a:graphic>
          </wp:inline>
        </w:drawing>
      </w:r>
    </w:p>
    <w:p w:rsidR="00D967E7" w:rsidP="00493AF3" w14:paraId="2ED3A8FB" w14:textId="77777777">
      <w:pPr>
        <w:pStyle w:val="Caption"/>
      </w:pPr>
      <w:r>
        <w:rPr>
          <w:noProof/>
        </w:rPr>
        <mc:AlternateContent>
          <mc:Choice Requires="wps">
            <w:drawing>
              <wp:anchor distT="0" distB="0" distL="114300" distR="114300" simplePos="0" relativeHeight="251665408" behindDoc="0" locked="0" layoutInCell="1" allowOverlap="1">
                <wp:simplePos x="0" y="0"/>
                <wp:positionH relativeFrom="column">
                  <wp:posOffset>3574827</wp:posOffset>
                </wp:positionH>
                <wp:positionV relativeFrom="paragraph">
                  <wp:posOffset>1241425</wp:posOffset>
                </wp:positionV>
                <wp:extent cx="278516" cy="327054"/>
                <wp:effectExtent l="19050" t="19050" r="26670" b="15875"/>
                <wp:wrapNone/>
                <wp:docPr id="13565724" name="Ellips 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rot="1747721">
                          <a:off x="0" y="0"/>
                          <a:ext cx="278516" cy="32705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 4" o:spid="_x0000_s1029" alt="&quot;&quot;" style="width:21.95pt;height:25.75pt;margin-top:97.75pt;margin-left:281.5pt;mso-height-percent:0;mso-height-relative:margin;mso-width-percent:0;mso-width-relative:margin;mso-wrap-distance-bottom:0;mso-wrap-distance-left:9pt;mso-wrap-distance-right:9pt;mso-wrap-distance-top:0;mso-wrap-style:square;position:absolute;rotation:1908977fd;visibility:visible;v-text-anchor:middle;z-index:251666432" filled="f" strokecolor="red" strokeweight="2pt"/>
            </w:pict>
          </mc:Fallback>
        </mc:AlternateContent>
      </w:r>
      <w:r w:rsidR="00ED260F">
        <w:rPr>
          <w:noProof/>
        </w:rPr>
        <mc:AlternateContent>
          <mc:Choice Requires="wps">
            <w:drawing>
              <wp:anchor distT="0" distB="0" distL="114300" distR="114300" simplePos="0" relativeHeight="251671552" behindDoc="0" locked="0" layoutInCell="1" allowOverlap="1">
                <wp:simplePos x="0" y="0"/>
                <wp:positionH relativeFrom="column">
                  <wp:posOffset>1097280</wp:posOffset>
                </wp:positionH>
                <wp:positionV relativeFrom="paragraph">
                  <wp:posOffset>3110230</wp:posOffset>
                </wp:positionV>
                <wp:extent cx="4705350" cy="635"/>
                <wp:effectExtent l="0" t="0" r="0" b="0"/>
                <wp:wrapTopAndBottom/>
                <wp:docPr id="195572377" name="Textruta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705350" cy="635"/>
                        </a:xfrm>
                        <a:prstGeom prst="rect">
                          <a:avLst/>
                        </a:prstGeom>
                        <a:solidFill>
                          <a:prstClr val="white"/>
                        </a:solidFill>
                        <a:ln>
                          <a:noFill/>
                        </a:ln>
                      </wps:spPr>
                      <wps:txbx>
                        <w:txbxContent>
                          <w:p w:rsidR="00FF60D6" w:rsidRPr="002E399F" w:rsidP="007A1B7F" w14:textId="77777777">
                            <w:pPr>
                              <w:pStyle w:val="Caption"/>
                              <w:ind w:left="0"/>
                            </w:pPr>
                            <w:r>
                              <w:t xml:space="preserve">Figur </w:t>
                            </w:r>
                            <w:r w:rsidR="007A1B7F">
                              <w:t>4</w:t>
                            </w:r>
                            <w:r>
                              <w:t xml:space="preserve">. </w:t>
                            </w:r>
                            <w:r w:rsidRPr="00946352">
                              <w:t>Illustration som visar de samordnade parkeringarna inom</w:t>
                            </w:r>
                            <w:r>
                              <w:t xml:space="preserve"> </w:t>
                            </w:r>
                            <w:r w:rsidRPr="00946352">
                              <w:t>handelsområdet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30" type="#_x0000_t202" style="width:370.5pt;height:0.05pt;margin-top:244.9pt;margin-left:86.4pt;mso-width-percent:0;mso-width-relative:margin;mso-wrap-distance-bottom:0;mso-wrap-distance-left:9pt;mso-wrap-distance-right:9pt;mso-wrap-distance-top:0;mso-wrap-style:square;position:absolute;visibility:visible;v-text-anchor:top;z-index:251672576" stroked="f">
                <v:textbox style="mso-fit-shape-to-text:t" inset="0,0,0,0">
                  <w:txbxContent>
                    <w:p w:rsidR="00FF60D6" w:rsidRPr="002E399F" w:rsidP="007A1B7F" w14:paraId="4FF8ACBC" w14:textId="77777777">
                      <w:pPr>
                        <w:pStyle w:val="Caption"/>
                        <w:ind w:left="0"/>
                      </w:pPr>
                      <w:r>
                        <w:t xml:space="preserve">Figur </w:t>
                      </w:r>
                      <w:r w:rsidR="007A1B7F">
                        <w:t>4</w:t>
                      </w:r>
                      <w:r>
                        <w:t xml:space="preserve">. </w:t>
                      </w:r>
                      <w:r w:rsidRPr="00946352">
                        <w:t>Illustration som visar de samordnade parkeringarna inom</w:t>
                      </w:r>
                      <w:r>
                        <w:t xml:space="preserve"> </w:t>
                      </w:r>
                      <w:r w:rsidRPr="00946352">
                        <w:t>handelsområdet</w:t>
                      </w:r>
                      <w:r>
                        <w:t>.</w:t>
                      </w:r>
                    </w:p>
                  </w:txbxContent>
                </v:textbox>
                <w10:wrap type="topAndBottom"/>
              </v:shape>
            </w:pict>
          </mc:Fallback>
        </mc:AlternateContent>
      </w:r>
      <w:r w:rsidRPr="00493AF3" w:rsidR="00ED260F">
        <w:rPr>
          <w:noProof/>
        </w:rPr>
        <w:drawing>
          <wp:anchor distT="0" distB="0" distL="114300" distR="114300" simplePos="0" relativeHeight="251664384" behindDoc="0" locked="0" layoutInCell="1" allowOverlap="1">
            <wp:simplePos x="0" y="0"/>
            <wp:positionH relativeFrom="column">
              <wp:posOffset>1094740</wp:posOffset>
            </wp:positionH>
            <wp:positionV relativeFrom="paragraph">
              <wp:posOffset>229870</wp:posOffset>
            </wp:positionV>
            <wp:extent cx="4521200" cy="2885440"/>
            <wp:effectExtent l="0" t="0" r="0" b="0"/>
            <wp:wrapTopAndBottom/>
            <wp:docPr id="432135724" name="Bildobjekt 1" descr="En bild som visar karta, text, Stadsdesign, flygbase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35724" name="Bildobjekt 1" descr="En bild som visar karta, text, Stadsdesign, flygbasera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2788"/>
                    <a:stretch>
                      <a:fillRect/>
                    </a:stretch>
                  </pic:blipFill>
                  <pic:spPr bwMode="auto">
                    <a:xfrm>
                      <a:off x="0" y="0"/>
                      <a:ext cx="4521200" cy="28854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7E7">
        <w:t xml:space="preserve">Figur </w:t>
      </w:r>
      <w:r w:rsidR="007A1B7F">
        <w:t>3</w:t>
      </w:r>
      <w:r w:rsidR="00D967E7">
        <w:t>. Gällande detaljplan som angränsar till aktuellt område.</w:t>
      </w:r>
      <w:r w:rsidR="00D967E7">
        <w:br w:type="page"/>
      </w:r>
    </w:p>
    <w:p w:rsidR="006545C7" w:rsidP="005B14E5" w14:paraId="0906628E" w14:textId="77777777">
      <w:pPr>
        <w:pStyle w:val="Heading2"/>
        <w:pBdr>
          <w:bottom w:val="single" w:sz="4" w:space="1" w:color="auto"/>
        </w:pBdr>
      </w:pPr>
      <w:r>
        <w:t>NOLLALTERNATIV</w:t>
      </w:r>
    </w:p>
    <w:p w:rsidR="00566C44" w:rsidP="005B14E5" w14:paraId="54FF8BFF" w14:textId="77777777">
      <w:pPr>
        <w:pStyle w:val="BodyText"/>
      </w:pPr>
      <w:r>
        <w:t>Nollalternativet innebär att befintlig detaljplan fortsätter va</w:t>
      </w:r>
      <w:r w:rsidR="00B211D1">
        <w:t xml:space="preserve">ra gällande. </w:t>
      </w:r>
      <w:r w:rsidR="00C9160F">
        <w:t xml:space="preserve">Nollalternativet innebär att området kan bebyggas </w:t>
      </w:r>
      <w:r w:rsidR="003F2AC8">
        <w:t>med</w:t>
      </w:r>
      <w:r w:rsidR="00C9160F">
        <w:t xml:space="preserve"> </w:t>
      </w:r>
      <w:r w:rsidR="003F2AC8">
        <w:t>handel</w:t>
      </w:r>
      <w:r w:rsidR="00C9160F">
        <w:t xml:space="preserve">, men att </w:t>
      </w:r>
      <w:r w:rsidR="003F2AC8">
        <w:t>parkeringsytan fortsatt är begränsad för bebyggelse och därmed inte möjlig för etablering av snabbmat med drive-thru.</w:t>
      </w:r>
    </w:p>
    <w:p w:rsidR="008B20FA" w:rsidP="005B14E5" w14:paraId="6AAA8821" w14:textId="77777777">
      <w:pPr>
        <w:pStyle w:val="BodyText"/>
      </w:pPr>
    </w:p>
    <w:p w:rsidR="005B14E5" w:rsidP="008B20FA" w14:paraId="2B3559AB" w14:textId="77777777">
      <w:r>
        <w:t xml:space="preserve">Om ingen </w:t>
      </w:r>
      <w:r w:rsidR="00E56710">
        <w:t>ny</w:t>
      </w:r>
      <w:r>
        <w:t xml:space="preserve"> detaljplan</w:t>
      </w:r>
      <w:r w:rsidR="003F2AC8">
        <w:t xml:space="preserve"> eller ändring av befintlig</w:t>
      </w:r>
      <w:r>
        <w:t xml:space="preserve"> </w:t>
      </w:r>
      <w:r w:rsidR="003F2AC8">
        <w:t xml:space="preserve">detaljplan </w:t>
      </w:r>
      <w:r>
        <w:t xml:space="preserve">görs </w:t>
      </w:r>
      <w:r w:rsidR="00C9160F">
        <w:t>kan inte aktuellt intresse av att</w:t>
      </w:r>
      <w:r w:rsidR="003F2AC8">
        <w:t xml:space="preserve"> utveckla området med ytterligare etablering av snabbmat </w:t>
      </w:r>
      <w:r w:rsidR="00C9160F">
        <w:t>i området tillgodoses</w:t>
      </w:r>
      <w:r w:rsidR="008376AA">
        <w:t xml:space="preserve"> som tänkt</w:t>
      </w:r>
      <w:r>
        <w:t xml:space="preserve">. </w:t>
      </w:r>
    </w:p>
    <w:p w:rsidR="005B14E5" w:rsidP="005B14E5" w14:paraId="38BDBC61" w14:textId="77777777">
      <w:pPr>
        <w:pStyle w:val="Heading2"/>
        <w:pBdr>
          <w:bottom w:val="single" w:sz="4" w:space="1" w:color="auto"/>
        </w:pBdr>
      </w:pPr>
      <w:r>
        <w:t>ALTERNATIVA LOKALISERINGAR</w:t>
      </w:r>
    </w:p>
    <w:p w:rsidR="006545C7" w:rsidP="005B14E5" w14:paraId="61F0A51C" w14:textId="77777777">
      <w:pPr>
        <w:pStyle w:val="Heading3"/>
      </w:pPr>
      <w:r>
        <w:t>Lokalisering utanför planområdet</w:t>
      </w:r>
    </w:p>
    <w:p w:rsidR="005B14E5" w:rsidRPr="000F6B71" w:rsidP="00E56710" w14:paraId="67FB1523" w14:textId="77777777">
      <w:r w:rsidRPr="000F6B71">
        <w:t xml:space="preserve">Planförslaget </w:t>
      </w:r>
      <w:r w:rsidRPr="000F6B71" w:rsidR="00D24A59">
        <w:t>omfattar befintlig</w:t>
      </w:r>
      <w:r w:rsidRPr="000F6B71" w:rsidR="003F2AC8">
        <w:t xml:space="preserve"> </w:t>
      </w:r>
      <w:r w:rsidRPr="000F6B71" w:rsidR="00D24A59">
        <w:t xml:space="preserve">fastighet och </w:t>
      </w:r>
      <w:r w:rsidRPr="000F6B71">
        <w:t xml:space="preserve">innebär </w:t>
      </w:r>
      <w:r w:rsidRPr="000F6B71" w:rsidR="00854984">
        <w:t xml:space="preserve">en utökning av </w:t>
      </w:r>
      <w:r w:rsidRPr="000F6B71" w:rsidR="003F2AC8">
        <w:t xml:space="preserve">en mindre byggrätt inom befintlig </w:t>
      </w:r>
      <w:r w:rsidRPr="000F6B71" w:rsidR="00C9160F">
        <w:t xml:space="preserve">användning. Intresset för etablering av </w:t>
      </w:r>
      <w:r w:rsidRPr="000F6B71" w:rsidR="00854984">
        <w:t xml:space="preserve">snabbmat med drive-thru </w:t>
      </w:r>
      <w:r w:rsidRPr="000F6B71" w:rsidR="00C9160F">
        <w:t>finns specifikt uttryck för berörd fastighet</w:t>
      </w:r>
      <w:r w:rsidRPr="000F6B71" w:rsidR="00854984">
        <w:t xml:space="preserve"> och placering</w:t>
      </w:r>
      <w:r w:rsidRPr="000F6B71" w:rsidR="00C9160F">
        <w:t>.</w:t>
      </w:r>
      <w:r w:rsidRPr="000F6B71">
        <w:t xml:space="preserve"> </w:t>
      </w:r>
      <w:r w:rsidRPr="000F6B71" w:rsidR="00D24A59">
        <w:t xml:space="preserve">Någon </w:t>
      </w:r>
      <w:r w:rsidRPr="000F6B71">
        <w:t>annan lokalisering eller användning av marken är därför inte aktuell.</w:t>
      </w:r>
    </w:p>
    <w:p w:rsidR="005B14E5" w:rsidP="005B14E5" w14:paraId="2666C41F" w14:textId="77777777">
      <w:pPr>
        <w:pStyle w:val="Heading3"/>
      </w:pPr>
      <w:r>
        <w:t>Aktuell lokalisering</w:t>
      </w:r>
    </w:p>
    <w:p w:rsidR="00EA21C1" w:rsidRPr="00854984" w:rsidP="00854984" w14:paraId="4F7E9C06" w14:textId="77777777">
      <w:pPr>
        <w:rPr>
          <w:color w:val="FF0000"/>
        </w:rPr>
      </w:pPr>
      <w:r w:rsidRPr="000F6B71">
        <w:t>Planförslaget omfattar befintlig fastighet och innebär en utökning av en mindre byggrätt inom befintlig användning</w:t>
      </w:r>
      <w:r w:rsidR="000F6B71">
        <w:t xml:space="preserve"> handel</w:t>
      </w:r>
      <w:r w:rsidRPr="000F6B71">
        <w:t>. Byggrätten motsvarar en liknande etablering av användningen e</w:t>
      </w:r>
      <w:r w:rsidRPr="000F6B71">
        <w:rPr>
          <w:vertAlign w:val="subscript"/>
        </w:rPr>
        <w:t>1</w:t>
      </w:r>
      <w:r w:rsidRPr="000F6B71">
        <w:t xml:space="preserve"> i befintlig plan</w:t>
      </w:r>
      <w:r w:rsidR="000F6B71">
        <w:t>, dvs max 360 m</w:t>
      </w:r>
      <w:r w:rsidRPr="000F6B71" w:rsidR="000F6B71">
        <w:rPr>
          <w:vertAlign w:val="superscript"/>
        </w:rPr>
        <w:t>2</w:t>
      </w:r>
      <w:r w:rsidR="000F6B71">
        <w:t xml:space="preserve"> bruttoarea. </w:t>
      </w:r>
      <w:r w:rsidR="00D24A59">
        <w:t>Eventuell påverkan på området till följd av den nya planläggningen</w:t>
      </w:r>
      <w:r>
        <w:t xml:space="preserve"> (motsvarar ca 10% av tidigare planlagd handel inom området) </w:t>
      </w:r>
      <w:r w:rsidR="00D24A59">
        <w:t xml:space="preserve">bedöms som begränsad i förhållande till vad gällande plan medger. </w:t>
      </w:r>
    </w:p>
    <w:p w:rsidR="006545C7" w:rsidP="008F5DCB" w14:paraId="473465F3" w14:textId="77777777">
      <w:pPr>
        <w:pStyle w:val="Heading2"/>
        <w:pBdr>
          <w:bottom w:val="single" w:sz="4" w:space="1" w:color="auto"/>
        </w:pBdr>
      </w:pPr>
      <w:r>
        <w:t xml:space="preserve">SAMMANVÄGD BEDÖMNING </w:t>
      </w:r>
    </w:p>
    <w:p w:rsidR="006545C7" w:rsidP="00E476D3" w14:paraId="4037F7F7" w14:textId="77777777">
      <w:pPr>
        <w:jc w:val="both"/>
      </w:pPr>
      <w:r w:rsidRPr="00FE2749">
        <w:t xml:space="preserve">Den sammanvägda bedömningen är att en strategisk miljöbedömning enligt 6 kap 6 § </w:t>
      </w:r>
      <w:r w:rsidR="00437F64">
        <w:t>M</w:t>
      </w:r>
      <w:r w:rsidRPr="00FE2749">
        <w:t>iljöbalken inte</w:t>
      </w:r>
      <w:r>
        <w:t xml:space="preserve"> </w:t>
      </w:r>
      <w:r w:rsidR="00E476D3">
        <w:t>bedöms</w:t>
      </w:r>
      <w:r>
        <w:t xml:space="preserve"> vara aktuell</w:t>
      </w:r>
      <w:r w:rsidR="00E476D3">
        <w:t xml:space="preserve">. </w:t>
      </w:r>
      <w:r w:rsidRPr="00FE2749">
        <w:t xml:space="preserve">Kommunen bedömer att ett genomförande av planen inte kan antas innebära betydande påverkan för miljön, människors hälsa och säkerhet eller hushållningen med mark, vatten och andra resurser. Den samlade bedömningen blir att varken en enskild faktor eller faktorernas samlade effekt utgör något behov av en </w:t>
      </w:r>
      <w:r>
        <w:t>strategisk miljöbedömning</w:t>
      </w:r>
      <w:r w:rsidRPr="00FE2749">
        <w:t>.</w:t>
      </w:r>
      <w:r w:rsidRPr="002C07CA">
        <w:t xml:space="preserve">  </w:t>
      </w:r>
    </w:p>
    <w:p w:rsidR="00396943" w:rsidP="00E476D3" w14:paraId="3E308CA8" w14:textId="77777777">
      <w:pPr>
        <w:jc w:val="both"/>
      </w:pPr>
    </w:p>
    <w:p w:rsidR="00396943" w:rsidRPr="002F1D7E" w:rsidP="00E476D3" w14:paraId="6790DF46" w14:textId="77777777">
      <w:pPr>
        <w:jc w:val="both"/>
      </w:pPr>
      <w:r w:rsidRPr="002F1D7E">
        <w:rPr>
          <w:rFonts w:eastAsia="Calibri" w:cs="Arial"/>
          <w:szCs w:val="22"/>
          <w:lang w:eastAsia="ar-SA"/>
        </w:rPr>
        <w:t>En MKB har genomförts (</w:t>
      </w:r>
      <w:r w:rsidRPr="002F1D7E" w:rsidR="006E20C6">
        <w:rPr>
          <w:rFonts w:eastAsia="Calibri" w:cs="Arial"/>
          <w:szCs w:val="22"/>
          <w:lang w:eastAsia="ar-SA"/>
        </w:rPr>
        <w:t>2008-09-22</w:t>
      </w:r>
      <w:r w:rsidRPr="002F1D7E">
        <w:rPr>
          <w:rFonts w:eastAsia="Calibri" w:cs="Arial"/>
          <w:szCs w:val="22"/>
          <w:lang w:eastAsia="ar-SA"/>
        </w:rPr>
        <w:t>) för gällande detaljplan som omfatt</w:t>
      </w:r>
      <w:r w:rsidRPr="002F1D7E" w:rsidR="006E20C6">
        <w:rPr>
          <w:rFonts w:eastAsia="Calibri" w:cs="Arial"/>
          <w:szCs w:val="22"/>
          <w:lang w:eastAsia="ar-SA"/>
        </w:rPr>
        <w:t>ade del av Västervik 3:1</w:t>
      </w:r>
      <w:r w:rsidRPr="002F1D7E">
        <w:rPr>
          <w:rFonts w:eastAsia="Calibri" w:cs="Arial"/>
          <w:szCs w:val="22"/>
          <w:lang w:eastAsia="ar-SA"/>
        </w:rPr>
        <w:t xml:space="preserve">. I MKB:ns sammanfattning konstateras att områdets exploatering kan ske enligt MKB:ns anvisningar utan betydande </w:t>
      </w:r>
      <w:r w:rsidRPr="002F1D7E" w:rsidR="00CF4B76">
        <w:rPr>
          <w:rFonts w:eastAsia="Calibri" w:cs="Arial"/>
          <w:szCs w:val="22"/>
          <w:lang w:eastAsia="ar-SA"/>
        </w:rPr>
        <w:t>miljö</w:t>
      </w:r>
      <w:r w:rsidRPr="002F1D7E">
        <w:rPr>
          <w:rFonts w:eastAsia="Calibri" w:cs="Arial"/>
          <w:szCs w:val="22"/>
          <w:lang w:eastAsia="ar-SA"/>
        </w:rPr>
        <w:t xml:space="preserve">påverkan. </w:t>
      </w:r>
      <w:r w:rsidRPr="002F1D7E" w:rsidR="005A07B6">
        <w:rPr>
          <w:rFonts w:eastAsia="Calibri" w:cs="Arial"/>
          <w:szCs w:val="22"/>
          <w:lang w:eastAsia="ar-SA"/>
        </w:rPr>
        <w:t>Utökning av en mindre byggrätt</w:t>
      </w:r>
      <w:r w:rsidRPr="002F1D7E">
        <w:rPr>
          <w:rFonts w:eastAsia="Calibri" w:cs="Arial"/>
          <w:szCs w:val="22"/>
          <w:lang w:eastAsia="ar-SA"/>
        </w:rPr>
        <w:t xml:space="preserve"> inom berörda fastigheter bedöms inte vara skäl till att ompröva den bedömning som gjordes i MKB:n för gällande detaljplan.</w:t>
      </w:r>
    </w:p>
    <w:p w:rsidR="00D967E7" w14:paraId="3BD25CE4" w14:textId="77777777">
      <w:pPr>
        <w:ind w:left="0" w:right="0"/>
        <w:rPr>
          <w:rFonts w:ascii="Arial Black" w:hAnsi="Arial Black"/>
          <w:noProof/>
          <w:sz w:val="26"/>
        </w:rPr>
      </w:pPr>
      <w:r>
        <w:br w:type="page"/>
      </w:r>
    </w:p>
    <w:p w:rsidR="008F5DCB" w:rsidP="008F5DCB" w14:paraId="10427637" w14:textId="77777777">
      <w:pPr>
        <w:pStyle w:val="Heading2"/>
        <w:pBdr>
          <w:bottom w:val="single" w:sz="4" w:space="1" w:color="auto"/>
        </w:pBdr>
      </w:pPr>
      <w:r>
        <w:t>CHECKLISTA</w:t>
      </w:r>
    </w:p>
    <w:p w:rsidR="008F5DCB" w:rsidP="008F5DCB" w14:paraId="60BDD839" w14:textId="77777777">
      <w:pPr>
        <w:rPr>
          <w:lang w:eastAsia="en-US"/>
        </w:rPr>
      </w:pPr>
      <w:r>
        <w:rPr>
          <w:lang w:eastAsia="en-US"/>
        </w:rPr>
        <w:t>Checklistan nedan utgör ett underlag för en samlad bedömning av den inverkan planens genomförande</w:t>
      </w:r>
      <w:r w:rsidR="00437F64">
        <w:rPr>
          <w:lang w:eastAsia="en-US"/>
        </w:rPr>
        <w:t xml:space="preserve"> kan</w:t>
      </w:r>
      <w:r>
        <w:rPr>
          <w:lang w:eastAsia="en-US"/>
        </w:rPr>
        <w:t xml:space="preserve"> medför</w:t>
      </w:r>
      <w:r w:rsidR="00437F64">
        <w:rPr>
          <w:lang w:eastAsia="en-US"/>
        </w:rPr>
        <w:t>a på miljö, hälsa</w:t>
      </w:r>
      <w:r>
        <w:rPr>
          <w:lang w:eastAsia="en-US"/>
        </w:rPr>
        <w:t xml:space="preserve"> och hushållningen med mark, vatten och andra naturresurser. Checklistan redovisar också vilka typer av miljöpåverkan som behöver utredas vidare</w:t>
      </w:r>
      <w:r w:rsidR="00437F64">
        <w:rPr>
          <w:lang w:eastAsia="en-US"/>
        </w:rPr>
        <w:t xml:space="preserve"> i detaljplanprocessen</w:t>
      </w:r>
      <w:r>
        <w:rPr>
          <w:lang w:eastAsia="en-US"/>
        </w:rPr>
        <w:t xml:space="preserve"> men som inte bedöms innebära betydande miljöpåverkan. </w:t>
      </w:r>
    </w:p>
    <w:p w:rsidR="008F5DCB" w:rsidP="008F5DCB" w14:paraId="6E1CDE0B" w14:textId="77777777">
      <w:pPr>
        <w:jc w:val="both"/>
      </w:pPr>
    </w:p>
    <w:p w:rsidR="008F5DCB" w:rsidRPr="008F5DCB" w:rsidP="008F5DCB" w14:paraId="647F35F1" w14:textId="77777777">
      <w:pPr>
        <w:ind w:left="0" w:right="0"/>
        <w:rPr>
          <w:rFonts w:ascii="Garamond" w:hAnsi="Garamond"/>
          <w:szCs w:val="24"/>
          <w:lang w:eastAsia="en-US"/>
        </w:rPr>
      </w:pPr>
    </w:p>
    <w:tbl>
      <w:tblPr>
        <w:tblW w:w="8149" w:type="dxa"/>
        <w:tblInd w:w="1789" w:type="dxa"/>
        <w:tblCellMar>
          <w:left w:w="70" w:type="dxa"/>
          <w:right w:w="70" w:type="dxa"/>
        </w:tblCellMar>
        <w:tblLook w:val="04A0"/>
      </w:tblPr>
      <w:tblGrid>
        <w:gridCol w:w="6990"/>
        <w:gridCol w:w="517"/>
        <w:gridCol w:w="642"/>
      </w:tblGrid>
      <w:tr w14:paraId="21CE8CE4" w14:textId="77777777" w:rsidTr="00CD7E05">
        <w:tblPrEx>
          <w:tblW w:w="8149" w:type="dxa"/>
          <w:tblInd w:w="1789" w:type="dxa"/>
          <w:tblLook w:val="04A0"/>
        </w:tblPrEx>
        <w:trPr>
          <w:trHeight w:val="766"/>
        </w:trPr>
        <w:tc>
          <w:tcPr>
            <w:tcW w:w="6990" w:type="dxa"/>
            <w:tcBorders>
              <w:top w:val="single" w:sz="8" w:space="0" w:color="auto"/>
              <w:left w:val="single" w:sz="8" w:space="0" w:color="auto"/>
              <w:bottom w:val="single" w:sz="4" w:space="0" w:color="auto"/>
              <w:right w:val="single" w:sz="4" w:space="0" w:color="000000"/>
            </w:tcBorders>
            <w:shd w:val="clear" w:color="auto" w:fill="D9D9D9" w:themeFill="background1" w:themeFillShade="D9"/>
            <w:vAlign w:val="center"/>
            <w:hideMark/>
          </w:tcPr>
          <w:p w:rsidR="008F5DCB" w:rsidRPr="008F5DCB" w:rsidP="0061676B" w14:paraId="7F4558C1" w14:textId="77777777">
            <w:pPr>
              <w:ind w:left="0" w:right="0"/>
              <w:rPr>
                <w:rFonts w:ascii="Calibri" w:hAnsi="Calibri"/>
                <w:color w:val="000000"/>
                <w:sz w:val="18"/>
                <w:szCs w:val="18"/>
              </w:rPr>
            </w:pPr>
            <w:r w:rsidRPr="008F5DCB">
              <w:rPr>
                <w:rFonts w:ascii="Calibri" w:hAnsi="Calibri"/>
                <w:color w:val="000000"/>
                <w:sz w:val="18"/>
                <w:szCs w:val="18"/>
              </w:rPr>
              <w:t>Om ”ja” på någon av frågorna nedan – planen innebär alltid betydande miljöpåverkan – miljöbedömning skall göras</w:t>
            </w:r>
          </w:p>
        </w:tc>
        <w:tc>
          <w:tcPr>
            <w:tcW w:w="517"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8F5DCB" w:rsidRPr="008F5DCB" w:rsidP="008F5DCB" w14:paraId="226AEE22" w14:textId="77777777">
            <w:pPr>
              <w:ind w:left="0" w:right="0"/>
              <w:rPr>
                <w:rFonts w:ascii="Calibri" w:hAnsi="Calibri"/>
                <w:color w:val="000000"/>
                <w:szCs w:val="22"/>
              </w:rPr>
            </w:pPr>
            <w:r w:rsidRPr="008F5DCB">
              <w:rPr>
                <w:rFonts w:ascii="Calibri" w:hAnsi="Calibri"/>
                <w:color w:val="000000"/>
                <w:szCs w:val="22"/>
              </w:rPr>
              <w:t xml:space="preserve">Ja </w:t>
            </w:r>
          </w:p>
        </w:tc>
        <w:tc>
          <w:tcPr>
            <w:tcW w:w="642"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8F5DCB" w:rsidRPr="008F5DCB" w:rsidP="008F5DCB" w14:paraId="7B3E584D" w14:textId="77777777">
            <w:pPr>
              <w:ind w:left="0" w:right="0"/>
              <w:rPr>
                <w:rFonts w:ascii="Calibri" w:hAnsi="Calibri"/>
                <w:color w:val="000000"/>
                <w:szCs w:val="22"/>
              </w:rPr>
            </w:pPr>
            <w:r w:rsidRPr="008F5DCB">
              <w:rPr>
                <w:rFonts w:ascii="Calibri" w:hAnsi="Calibri"/>
                <w:color w:val="000000"/>
                <w:szCs w:val="22"/>
              </w:rPr>
              <w:t xml:space="preserve">Nej </w:t>
            </w:r>
          </w:p>
        </w:tc>
      </w:tr>
      <w:tr w14:paraId="1EDD9EAF" w14:textId="77777777" w:rsidTr="00CD7E05">
        <w:tblPrEx>
          <w:tblW w:w="8149" w:type="dxa"/>
          <w:tblInd w:w="1789" w:type="dxa"/>
          <w:tblLook w:val="04A0"/>
        </w:tblPrEx>
        <w:trPr>
          <w:trHeight w:val="463"/>
        </w:trPr>
        <w:tc>
          <w:tcPr>
            <w:tcW w:w="6990" w:type="dxa"/>
            <w:tcBorders>
              <w:top w:val="single" w:sz="4" w:space="0" w:color="auto"/>
              <w:left w:val="single" w:sz="8" w:space="0" w:color="auto"/>
              <w:bottom w:val="single" w:sz="4" w:space="0" w:color="auto"/>
              <w:right w:val="single" w:sz="4" w:space="0" w:color="auto"/>
            </w:tcBorders>
            <w:shd w:val="clear" w:color="auto" w:fill="auto"/>
            <w:hideMark/>
          </w:tcPr>
          <w:p w:rsidR="008F5DCB" w:rsidRPr="008F5DCB" w:rsidP="008F5DCB" w14:paraId="0BFFD7AE" w14:textId="77777777">
            <w:pPr>
              <w:ind w:left="0" w:right="0"/>
              <w:rPr>
                <w:rFonts w:ascii="Garamond" w:hAnsi="Garamond"/>
                <w:color w:val="000000"/>
                <w:szCs w:val="22"/>
              </w:rPr>
            </w:pPr>
            <w:r w:rsidRPr="008F5DCB">
              <w:rPr>
                <w:rFonts w:ascii="Garamond" w:hAnsi="Garamond"/>
                <w:color w:val="000000"/>
                <w:szCs w:val="22"/>
              </w:rPr>
              <w:t xml:space="preserve">Påverkar planen ett </w:t>
            </w:r>
            <w:r w:rsidR="004F407A">
              <w:rPr>
                <w:rFonts w:ascii="Garamond" w:hAnsi="Garamond"/>
                <w:color w:val="000000"/>
                <w:szCs w:val="22"/>
              </w:rPr>
              <w:t>skyddsområde</w:t>
            </w:r>
            <w:r w:rsidR="00FE0114">
              <w:rPr>
                <w:rFonts w:ascii="Garamond" w:hAnsi="Garamond"/>
                <w:color w:val="000000"/>
                <w:szCs w:val="22"/>
              </w:rPr>
              <w:t xml:space="preserve"> för bevarande av vilda fåglar eller </w:t>
            </w:r>
            <w:r w:rsidR="004F407A">
              <w:rPr>
                <w:rFonts w:ascii="Garamond" w:hAnsi="Garamond"/>
                <w:color w:val="000000"/>
                <w:szCs w:val="22"/>
              </w:rPr>
              <w:t xml:space="preserve">bevarandeområde för </w:t>
            </w:r>
            <w:r w:rsidR="00FE0114">
              <w:rPr>
                <w:rFonts w:ascii="Garamond" w:hAnsi="Garamond"/>
                <w:color w:val="000000"/>
                <w:szCs w:val="22"/>
              </w:rPr>
              <w:t xml:space="preserve">bevarande av livsmiljöer samt vilda djur och växter, </w:t>
            </w:r>
            <w:r w:rsidRPr="008F5DCB">
              <w:rPr>
                <w:rFonts w:ascii="Garamond" w:hAnsi="Garamond"/>
                <w:color w:val="000000"/>
                <w:szCs w:val="22"/>
              </w:rPr>
              <w:t xml:space="preserve">så att tillstånd krävs enligt 7 kap 28a § </w:t>
            </w:r>
            <w:r w:rsidRPr="008F5DCB" w:rsidR="00FE0114">
              <w:rPr>
                <w:rFonts w:ascii="Garamond" w:hAnsi="Garamond"/>
                <w:color w:val="000000"/>
                <w:szCs w:val="22"/>
              </w:rPr>
              <w:t>MB</w:t>
            </w:r>
            <w:r w:rsidR="00FE0114">
              <w:rPr>
                <w:rFonts w:ascii="Garamond" w:hAnsi="Garamond"/>
                <w:color w:val="000000"/>
                <w:szCs w:val="22"/>
              </w:rPr>
              <w:t>?</w:t>
            </w:r>
          </w:p>
        </w:tc>
        <w:tc>
          <w:tcPr>
            <w:tcW w:w="517" w:type="dxa"/>
            <w:tcBorders>
              <w:top w:val="nil"/>
              <w:left w:val="nil"/>
              <w:bottom w:val="single" w:sz="4" w:space="0" w:color="auto"/>
              <w:right w:val="single" w:sz="4" w:space="0" w:color="auto"/>
            </w:tcBorders>
            <w:shd w:val="clear" w:color="auto" w:fill="auto"/>
            <w:noWrap/>
            <w:vAlign w:val="bottom"/>
            <w:hideMark/>
          </w:tcPr>
          <w:p w:rsidR="008F5DCB" w:rsidRPr="008F5DCB" w:rsidP="008F5DCB" w14:paraId="7101E14F" w14:textId="77777777">
            <w:pPr>
              <w:ind w:left="0" w:right="0"/>
              <w:rPr>
                <w:rFonts w:ascii="Arial" w:hAnsi="Arial" w:cs="Arial"/>
                <w:color w:val="000000"/>
                <w:szCs w:val="22"/>
              </w:rPr>
            </w:pPr>
            <w:r w:rsidRPr="008F5DCB">
              <w:rPr>
                <w:rFonts w:ascii="Arial" w:hAnsi="Arial" w:cs="Arial"/>
                <w:color w:val="000000"/>
                <w:szCs w:val="22"/>
              </w:rPr>
              <w:t> </w:t>
            </w:r>
          </w:p>
        </w:tc>
        <w:tc>
          <w:tcPr>
            <w:tcW w:w="642" w:type="dxa"/>
            <w:tcBorders>
              <w:top w:val="nil"/>
              <w:left w:val="nil"/>
              <w:bottom w:val="single" w:sz="4" w:space="0" w:color="auto"/>
              <w:right w:val="single" w:sz="8" w:space="0" w:color="auto"/>
            </w:tcBorders>
            <w:shd w:val="clear" w:color="auto" w:fill="auto"/>
            <w:noWrap/>
            <w:vAlign w:val="bottom"/>
            <w:hideMark/>
          </w:tcPr>
          <w:p w:rsidR="008F5DCB" w:rsidRPr="008F5DCB" w:rsidP="008F5DCB" w14:paraId="702D8F41" w14:textId="77777777">
            <w:pPr>
              <w:ind w:left="0" w:right="0"/>
              <w:jc w:val="center"/>
              <w:rPr>
                <w:rFonts w:ascii="Arial" w:hAnsi="Arial" w:cs="Arial"/>
                <w:color w:val="000000"/>
                <w:szCs w:val="22"/>
              </w:rPr>
            </w:pPr>
            <w:r w:rsidRPr="008F5DCB">
              <w:rPr>
                <w:rFonts w:ascii="Arial" w:hAnsi="Arial" w:cs="Arial"/>
                <w:color w:val="000000"/>
                <w:szCs w:val="22"/>
              </w:rPr>
              <w:t>X</w:t>
            </w:r>
          </w:p>
        </w:tc>
      </w:tr>
      <w:tr w14:paraId="5F56794E" w14:textId="77777777" w:rsidTr="00CD7E05">
        <w:tblPrEx>
          <w:tblW w:w="8149" w:type="dxa"/>
          <w:tblInd w:w="1789" w:type="dxa"/>
          <w:tblLook w:val="04A0"/>
        </w:tblPrEx>
        <w:trPr>
          <w:trHeight w:val="686"/>
        </w:trPr>
        <w:tc>
          <w:tcPr>
            <w:tcW w:w="6990" w:type="dxa"/>
            <w:tcBorders>
              <w:top w:val="single" w:sz="4" w:space="0" w:color="auto"/>
              <w:left w:val="single" w:sz="8" w:space="0" w:color="auto"/>
              <w:bottom w:val="single" w:sz="4" w:space="0" w:color="auto"/>
              <w:right w:val="single" w:sz="4" w:space="0" w:color="auto"/>
            </w:tcBorders>
            <w:shd w:val="clear" w:color="auto" w:fill="auto"/>
            <w:hideMark/>
          </w:tcPr>
          <w:p w:rsidR="008F5DCB" w:rsidRPr="008F5DCB" w:rsidP="008F5DCB" w14:paraId="371D72F8" w14:textId="77777777">
            <w:pPr>
              <w:ind w:left="0" w:right="0"/>
              <w:rPr>
                <w:rFonts w:ascii="Garamond" w:hAnsi="Garamond"/>
                <w:color w:val="000000"/>
                <w:szCs w:val="22"/>
              </w:rPr>
            </w:pPr>
            <w:r w:rsidRPr="008F5DCB">
              <w:rPr>
                <w:rFonts w:ascii="Garamond" w:hAnsi="Garamond"/>
                <w:color w:val="000000"/>
                <w:szCs w:val="22"/>
              </w:rPr>
              <w:t xml:space="preserve">Kommer planen </w:t>
            </w:r>
            <w:r w:rsidR="004F407A">
              <w:rPr>
                <w:rFonts w:ascii="Garamond" w:hAnsi="Garamond"/>
                <w:color w:val="000000"/>
                <w:szCs w:val="22"/>
              </w:rPr>
              <w:t>omfatta</w:t>
            </w:r>
            <w:r w:rsidRPr="008F5DCB">
              <w:rPr>
                <w:rFonts w:ascii="Garamond" w:hAnsi="Garamond"/>
                <w:color w:val="000000"/>
                <w:szCs w:val="22"/>
              </w:rPr>
              <w:t xml:space="preserve"> verksamheter</w:t>
            </w:r>
            <w:r w:rsidR="004F407A">
              <w:rPr>
                <w:rFonts w:ascii="Garamond" w:hAnsi="Garamond"/>
                <w:color w:val="000000"/>
                <w:szCs w:val="22"/>
              </w:rPr>
              <w:t xml:space="preserve"> eller åtgärder som anges i 2</w:t>
            </w:r>
            <w:r w:rsidR="00FE0114">
              <w:rPr>
                <w:rFonts w:ascii="Garamond" w:hAnsi="Garamond"/>
                <w:color w:val="000000"/>
                <w:szCs w:val="22"/>
              </w:rPr>
              <w:t xml:space="preserve"> § 2 st. </w:t>
            </w:r>
            <w:r w:rsidR="004F407A">
              <w:rPr>
                <w:rFonts w:ascii="Garamond" w:hAnsi="Garamond"/>
                <w:color w:val="000000"/>
                <w:szCs w:val="22"/>
              </w:rPr>
              <w:t>Miljöbedömnings</w:t>
            </w:r>
            <w:r w:rsidRPr="008F5DCB">
              <w:rPr>
                <w:rFonts w:ascii="Garamond" w:hAnsi="Garamond"/>
                <w:color w:val="000000"/>
                <w:szCs w:val="22"/>
              </w:rPr>
              <w:t xml:space="preserve">förordningen? </w:t>
            </w:r>
          </w:p>
        </w:tc>
        <w:tc>
          <w:tcPr>
            <w:tcW w:w="517" w:type="dxa"/>
            <w:tcBorders>
              <w:top w:val="nil"/>
              <w:left w:val="nil"/>
              <w:bottom w:val="single" w:sz="4" w:space="0" w:color="auto"/>
              <w:right w:val="single" w:sz="4" w:space="0" w:color="auto"/>
            </w:tcBorders>
            <w:shd w:val="clear" w:color="auto" w:fill="auto"/>
            <w:noWrap/>
            <w:vAlign w:val="bottom"/>
            <w:hideMark/>
          </w:tcPr>
          <w:p w:rsidR="008F5DCB" w:rsidRPr="008F5DCB" w:rsidP="008F5DCB" w14:paraId="7FD0744C" w14:textId="77777777">
            <w:pPr>
              <w:ind w:left="0" w:right="0"/>
              <w:rPr>
                <w:rFonts w:ascii="Arial" w:hAnsi="Arial" w:cs="Arial"/>
                <w:color w:val="000000"/>
                <w:szCs w:val="22"/>
              </w:rPr>
            </w:pPr>
            <w:r w:rsidRPr="008F5DCB">
              <w:rPr>
                <w:rFonts w:ascii="Arial" w:hAnsi="Arial" w:cs="Arial"/>
                <w:color w:val="000000"/>
                <w:szCs w:val="22"/>
              </w:rPr>
              <w:t> </w:t>
            </w:r>
          </w:p>
        </w:tc>
        <w:tc>
          <w:tcPr>
            <w:tcW w:w="642" w:type="dxa"/>
            <w:tcBorders>
              <w:top w:val="nil"/>
              <w:left w:val="nil"/>
              <w:bottom w:val="single" w:sz="4" w:space="0" w:color="auto"/>
              <w:right w:val="single" w:sz="8" w:space="0" w:color="auto"/>
            </w:tcBorders>
            <w:shd w:val="clear" w:color="auto" w:fill="auto"/>
            <w:noWrap/>
            <w:vAlign w:val="bottom"/>
            <w:hideMark/>
          </w:tcPr>
          <w:p w:rsidR="008F5DCB" w:rsidRPr="008F5DCB" w:rsidP="008F5DCB" w14:paraId="7B0A9080" w14:textId="77777777">
            <w:pPr>
              <w:ind w:left="0" w:right="0"/>
              <w:jc w:val="center"/>
              <w:rPr>
                <w:rFonts w:ascii="Arial" w:hAnsi="Arial" w:cs="Arial"/>
                <w:color w:val="000000"/>
                <w:szCs w:val="22"/>
              </w:rPr>
            </w:pPr>
            <w:r w:rsidRPr="008F5DCB">
              <w:rPr>
                <w:rFonts w:ascii="Arial" w:hAnsi="Arial" w:cs="Arial"/>
                <w:color w:val="000000"/>
                <w:szCs w:val="22"/>
              </w:rPr>
              <w:t>X</w:t>
            </w:r>
          </w:p>
        </w:tc>
      </w:tr>
      <w:tr w14:paraId="797BE948" w14:textId="77777777" w:rsidTr="00CD7E05">
        <w:tblPrEx>
          <w:tblW w:w="8149" w:type="dxa"/>
          <w:tblInd w:w="1789" w:type="dxa"/>
          <w:tblLook w:val="04A0"/>
        </w:tblPrEx>
        <w:trPr>
          <w:trHeight w:val="463"/>
        </w:trPr>
        <w:tc>
          <w:tcPr>
            <w:tcW w:w="6990" w:type="dxa"/>
            <w:tcBorders>
              <w:top w:val="single" w:sz="4" w:space="0" w:color="auto"/>
              <w:left w:val="single" w:sz="8" w:space="0" w:color="auto"/>
              <w:bottom w:val="single" w:sz="4" w:space="0" w:color="auto"/>
              <w:right w:val="single" w:sz="4" w:space="0" w:color="auto"/>
            </w:tcBorders>
            <w:shd w:val="clear" w:color="auto" w:fill="auto"/>
            <w:hideMark/>
          </w:tcPr>
          <w:p w:rsidR="008F5DCB" w:rsidRPr="008F5DCB" w:rsidP="008F5DCB" w14:paraId="13789A74" w14:textId="77777777">
            <w:pPr>
              <w:ind w:left="0" w:right="0"/>
              <w:rPr>
                <w:rFonts w:ascii="Garamond" w:hAnsi="Garamond"/>
                <w:color w:val="000000"/>
                <w:szCs w:val="22"/>
              </w:rPr>
            </w:pPr>
            <w:r w:rsidRPr="008F5DCB">
              <w:rPr>
                <w:rFonts w:ascii="Garamond" w:hAnsi="Garamond"/>
                <w:color w:val="000000"/>
                <w:szCs w:val="22"/>
              </w:rPr>
              <w:t xml:space="preserve">Avser planen någon anläggning som räknas upp i 4 </w:t>
            </w:r>
            <w:r w:rsidRPr="008F5DCB" w:rsidR="00FE0114">
              <w:rPr>
                <w:rFonts w:ascii="Garamond" w:hAnsi="Garamond"/>
                <w:color w:val="000000"/>
                <w:szCs w:val="22"/>
              </w:rPr>
              <w:t>kap</w:t>
            </w:r>
            <w:r w:rsidR="00FE0114">
              <w:rPr>
                <w:rFonts w:ascii="Garamond" w:hAnsi="Garamond"/>
                <w:color w:val="000000"/>
                <w:szCs w:val="22"/>
              </w:rPr>
              <w:t>.</w:t>
            </w:r>
            <w:r w:rsidRPr="008F5DCB" w:rsidR="00FE0114">
              <w:rPr>
                <w:rFonts w:ascii="Garamond" w:hAnsi="Garamond"/>
                <w:color w:val="000000"/>
                <w:szCs w:val="22"/>
              </w:rPr>
              <w:t xml:space="preserve"> </w:t>
            </w:r>
            <w:r w:rsidRPr="008F5DCB">
              <w:rPr>
                <w:rFonts w:ascii="Garamond" w:hAnsi="Garamond"/>
                <w:color w:val="000000"/>
                <w:szCs w:val="22"/>
              </w:rPr>
              <w:t xml:space="preserve">34 </w:t>
            </w:r>
            <w:r w:rsidRPr="008F5DCB" w:rsidR="00FE0114">
              <w:rPr>
                <w:rFonts w:ascii="Garamond" w:hAnsi="Garamond"/>
                <w:color w:val="000000"/>
                <w:szCs w:val="22"/>
              </w:rPr>
              <w:t>§</w:t>
            </w:r>
            <w:r w:rsidRPr="008F5DCB">
              <w:rPr>
                <w:rFonts w:ascii="Garamond" w:hAnsi="Garamond"/>
                <w:color w:val="000000"/>
                <w:szCs w:val="22"/>
              </w:rPr>
              <w:t xml:space="preserve"> 2 </w:t>
            </w:r>
            <w:r w:rsidRPr="008F5DCB" w:rsidR="00FE0114">
              <w:rPr>
                <w:rFonts w:ascii="Garamond" w:hAnsi="Garamond"/>
                <w:color w:val="000000"/>
                <w:szCs w:val="22"/>
              </w:rPr>
              <w:t>st</w:t>
            </w:r>
            <w:r w:rsidR="00FE0114">
              <w:rPr>
                <w:rFonts w:ascii="Garamond" w:hAnsi="Garamond"/>
                <w:color w:val="000000"/>
                <w:szCs w:val="22"/>
              </w:rPr>
              <w:t>.</w:t>
            </w:r>
            <w:r w:rsidRPr="008F5DCB" w:rsidR="00FE0114">
              <w:rPr>
                <w:rFonts w:ascii="Garamond" w:hAnsi="Garamond"/>
                <w:color w:val="000000"/>
                <w:szCs w:val="22"/>
              </w:rPr>
              <w:t xml:space="preserve"> PBL 2010</w:t>
            </w:r>
            <w:r w:rsidR="00FE0114">
              <w:rPr>
                <w:rFonts w:ascii="Garamond" w:hAnsi="Garamond"/>
                <w:color w:val="000000"/>
                <w:szCs w:val="22"/>
              </w:rPr>
              <w:t>:900?</w:t>
            </w:r>
          </w:p>
        </w:tc>
        <w:tc>
          <w:tcPr>
            <w:tcW w:w="517" w:type="dxa"/>
            <w:tcBorders>
              <w:top w:val="nil"/>
              <w:left w:val="nil"/>
              <w:bottom w:val="single" w:sz="4" w:space="0" w:color="auto"/>
              <w:right w:val="single" w:sz="4" w:space="0" w:color="auto"/>
            </w:tcBorders>
            <w:shd w:val="clear" w:color="auto" w:fill="auto"/>
            <w:noWrap/>
            <w:vAlign w:val="bottom"/>
            <w:hideMark/>
          </w:tcPr>
          <w:p w:rsidR="008F5DCB" w:rsidRPr="008F5DCB" w:rsidP="008F5DCB" w14:paraId="14CA03F3" w14:textId="77777777">
            <w:pPr>
              <w:ind w:left="0" w:right="0"/>
              <w:rPr>
                <w:rFonts w:ascii="Arial" w:hAnsi="Arial" w:cs="Arial"/>
                <w:color w:val="000000"/>
                <w:szCs w:val="22"/>
              </w:rPr>
            </w:pPr>
            <w:r w:rsidRPr="008F5DCB">
              <w:rPr>
                <w:rFonts w:ascii="Arial" w:hAnsi="Arial" w:cs="Arial"/>
                <w:color w:val="000000"/>
                <w:szCs w:val="22"/>
              </w:rPr>
              <w:t> </w:t>
            </w:r>
          </w:p>
        </w:tc>
        <w:tc>
          <w:tcPr>
            <w:tcW w:w="642" w:type="dxa"/>
            <w:tcBorders>
              <w:top w:val="nil"/>
              <w:left w:val="nil"/>
              <w:bottom w:val="single" w:sz="4" w:space="0" w:color="auto"/>
              <w:right w:val="single" w:sz="8" w:space="0" w:color="auto"/>
            </w:tcBorders>
            <w:shd w:val="clear" w:color="auto" w:fill="auto"/>
            <w:noWrap/>
            <w:vAlign w:val="bottom"/>
            <w:hideMark/>
          </w:tcPr>
          <w:p w:rsidR="008F5DCB" w:rsidRPr="008F5DCB" w:rsidP="008F5DCB" w14:paraId="25063069" w14:textId="77777777">
            <w:pPr>
              <w:ind w:left="0" w:right="0"/>
              <w:jc w:val="center"/>
              <w:rPr>
                <w:rFonts w:ascii="Arial" w:hAnsi="Arial" w:cs="Arial"/>
                <w:color w:val="000000"/>
                <w:szCs w:val="22"/>
              </w:rPr>
            </w:pPr>
            <w:r w:rsidRPr="008F5DCB">
              <w:rPr>
                <w:rFonts w:ascii="Arial" w:hAnsi="Arial" w:cs="Arial"/>
                <w:color w:val="000000"/>
                <w:szCs w:val="22"/>
              </w:rPr>
              <w:t>X</w:t>
            </w:r>
          </w:p>
        </w:tc>
      </w:tr>
      <w:tr w14:paraId="1621C900" w14:textId="77777777" w:rsidTr="00CD7E05">
        <w:tblPrEx>
          <w:tblW w:w="8149" w:type="dxa"/>
          <w:tblInd w:w="1789" w:type="dxa"/>
          <w:tblLook w:val="04A0"/>
        </w:tblPrEx>
        <w:trPr>
          <w:trHeight w:val="638"/>
        </w:trPr>
        <w:tc>
          <w:tcPr>
            <w:tcW w:w="6990" w:type="dxa"/>
            <w:tcBorders>
              <w:top w:val="single" w:sz="4" w:space="0" w:color="auto"/>
              <w:left w:val="single" w:sz="8" w:space="0" w:color="auto"/>
              <w:bottom w:val="single" w:sz="8" w:space="0" w:color="auto"/>
              <w:right w:val="single" w:sz="4" w:space="0" w:color="auto"/>
            </w:tcBorders>
            <w:shd w:val="clear" w:color="auto" w:fill="auto"/>
            <w:hideMark/>
          </w:tcPr>
          <w:p w:rsidR="008F5DCB" w:rsidRPr="008F5DCB" w:rsidP="008F5DCB" w14:paraId="21B177C1" w14:textId="77777777">
            <w:pPr>
              <w:ind w:left="0" w:right="0"/>
              <w:rPr>
                <w:rFonts w:ascii="Garamond" w:hAnsi="Garamond"/>
                <w:color w:val="000000"/>
                <w:szCs w:val="22"/>
              </w:rPr>
            </w:pPr>
            <w:r w:rsidRPr="008F5DCB">
              <w:rPr>
                <w:rFonts w:ascii="Garamond" w:hAnsi="Garamond"/>
                <w:color w:val="000000"/>
                <w:szCs w:val="22"/>
              </w:rPr>
              <w:t xml:space="preserve">Innebär planens genomförande betydande miljöpåverkan? (Sammanfattande ställningstagande utifrån checklistan nedan) </w:t>
            </w:r>
          </w:p>
        </w:tc>
        <w:tc>
          <w:tcPr>
            <w:tcW w:w="517" w:type="dxa"/>
            <w:tcBorders>
              <w:top w:val="nil"/>
              <w:left w:val="nil"/>
              <w:bottom w:val="single" w:sz="8" w:space="0" w:color="auto"/>
              <w:right w:val="single" w:sz="4" w:space="0" w:color="auto"/>
            </w:tcBorders>
            <w:shd w:val="clear" w:color="auto" w:fill="auto"/>
            <w:noWrap/>
            <w:vAlign w:val="bottom"/>
            <w:hideMark/>
          </w:tcPr>
          <w:p w:rsidR="008F5DCB" w:rsidRPr="008F5DCB" w:rsidP="008F5DCB" w14:paraId="304BDFAF" w14:textId="77777777">
            <w:pPr>
              <w:ind w:left="0" w:right="0"/>
              <w:rPr>
                <w:rFonts w:ascii="Arial" w:hAnsi="Arial" w:cs="Arial"/>
                <w:color w:val="000000"/>
                <w:szCs w:val="22"/>
              </w:rPr>
            </w:pPr>
            <w:r w:rsidRPr="008F5DCB">
              <w:rPr>
                <w:rFonts w:ascii="Arial" w:hAnsi="Arial" w:cs="Arial"/>
                <w:color w:val="000000"/>
                <w:szCs w:val="22"/>
              </w:rPr>
              <w:t> </w:t>
            </w:r>
          </w:p>
        </w:tc>
        <w:tc>
          <w:tcPr>
            <w:tcW w:w="642" w:type="dxa"/>
            <w:tcBorders>
              <w:top w:val="nil"/>
              <w:left w:val="nil"/>
              <w:bottom w:val="single" w:sz="8" w:space="0" w:color="auto"/>
              <w:right w:val="single" w:sz="8" w:space="0" w:color="auto"/>
            </w:tcBorders>
            <w:shd w:val="clear" w:color="auto" w:fill="auto"/>
            <w:noWrap/>
            <w:vAlign w:val="bottom"/>
            <w:hideMark/>
          </w:tcPr>
          <w:p w:rsidR="008F5DCB" w:rsidRPr="008F5DCB" w:rsidP="008F5DCB" w14:paraId="69D11BBB" w14:textId="77777777">
            <w:pPr>
              <w:ind w:left="0" w:right="0"/>
              <w:jc w:val="center"/>
              <w:rPr>
                <w:rFonts w:ascii="Arial" w:hAnsi="Arial" w:cs="Arial"/>
                <w:color w:val="000000"/>
                <w:szCs w:val="22"/>
              </w:rPr>
            </w:pPr>
            <w:r w:rsidRPr="008F5DCB">
              <w:rPr>
                <w:rFonts w:ascii="Arial" w:hAnsi="Arial" w:cs="Arial"/>
                <w:color w:val="000000"/>
                <w:szCs w:val="22"/>
              </w:rPr>
              <w:t>X</w:t>
            </w:r>
          </w:p>
        </w:tc>
      </w:tr>
    </w:tbl>
    <w:p w:rsidR="008F5DCB" w:rsidP="008F5DCB" w14:paraId="2928C657" w14:textId="77777777">
      <w:pPr>
        <w:ind w:left="0" w:right="0"/>
        <w:rPr>
          <w:rFonts w:ascii="Garamond" w:hAnsi="Garamond"/>
          <w:szCs w:val="24"/>
          <w:lang w:eastAsia="en-US"/>
        </w:rPr>
      </w:pPr>
    </w:p>
    <w:p w:rsidR="008F5DCB" w:rsidP="008F5DCB" w14:paraId="1C4DBA12" w14:textId="77777777">
      <w:pPr>
        <w:ind w:left="0" w:right="0"/>
        <w:rPr>
          <w:rFonts w:ascii="Garamond" w:hAnsi="Garamond"/>
          <w:szCs w:val="24"/>
          <w:lang w:eastAsia="en-US"/>
        </w:rPr>
      </w:pPr>
    </w:p>
    <w:p w:rsidR="00621EDC" w:rsidRPr="008F5DCB" w:rsidP="00621EDC" w14:paraId="6CE7FC6F" w14:textId="77777777">
      <w:pPr>
        <w:spacing w:before="10"/>
        <w:ind w:left="0" w:right="0"/>
        <w:rPr>
          <w:rFonts w:ascii="Garamond" w:hAnsi="Garamond"/>
          <w:szCs w:val="24"/>
          <w:lang w:eastAsia="en-US"/>
        </w:rPr>
      </w:pPr>
    </w:p>
    <w:tbl>
      <w:tblPr>
        <w:tblW w:w="8222" w:type="dxa"/>
        <w:tblInd w:w="1771" w:type="dxa"/>
        <w:tblCellMar>
          <w:left w:w="70" w:type="dxa"/>
          <w:right w:w="70" w:type="dxa"/>
        </w:tblCellMar>
        <w:tblLook w:val="04A0"/>
      </w:tblPr>
      <w:tblGrid>
        <w:gridCol w:w="6096"/>
        <w:gridCol w:w="992"/>
        <w:gridCol w:w="1134"/>
      </w:tblGrid>
      <w:tr w14:paraId="0E5D8F84" w14:textId="77777777" w:rsidTr="00B55BB4">
        <w:tblPrEx>
          <w:tblW w:w="8222" w:type="dxa"/>
          <w:tblInd w:w="1771" w:type="dxa"/>
          <w:tblLook w:val="04A0"/>
        </w:tblPrEx>
        <w:trPr>
          <w:trHeight w:val="300"/>
        </w:trPr>
        <w:tc>
          <w:tcPr>
            <w:tcW w:w="8222" w:type="dxa"/>
            <w:gridSpan w:val="3"/>
            <w:tcBorders>
              <w:top w:val="single" w:sz="4" w:space="0" w:color="auto"/>
              <w:left w:val="single" w:sz="4" w:space="0" w:color="auto"/>
              <w:bottom w:val="single" w:sz="4" w:space="0" w:color="auto"/>
              <w:right w:val="single" w:sz="4" w:space="0" w:color="auto"/>
            </w:tcBorders>
            <w:shd w:val="clear" w:color="auto" w:fill="004B6E"/>
            <w:vAlign w:val="center"/>
            <w:hideMark/>
          </w:tcPr>
          <w:p w:rsidR="00621EDC" w:rsidRPr="00621EDC" w:rsidP="00621EDC" w14:paraId="1ACC1B7F" w14:textId="77777777">
            <w:pPr>
              <w:pStyle w:val="ListParagraph"/>
              <w:numPr>
                <w:ilvl w:val="0"/>
                <w:numId w:val="3"/>
              </w:numPr>
              <w:spacing w:before="10"/>
              <w:rPr>
                <w:rFonts w:ascii="Futura Lt BT" w:hAnsi="Futura Lt BT"/>
                <w:color w:val="FFFFFF" w:themeColor="background1"/>
                <w:szCs w:val="22"/>
              </w:rPr>
            </w:pPr>
            <w:r w:rsidRPr="00621EDC">
              <w:rPr>
                <w:rFonts w:ascii="Futura Lt BT" w:hAnsi="Futura Lt BT"/>
                <w:color w:val="FFFFFF" w:themeColor="background1"/>
                <w:szCs w:val="22"/>
              </w:rPr>
              <w:t>Riksintresse totalförsvaret</w:t>
            </w:r>
          </w:p>
          <w:p w:rsidR="00621EDC" w:rsidRPr="00621EDC" w:rsidP="00621EDC" w14:paraId="2347A3A4" w14:textId="77777777">
            <w:pPr>
              <w:spacing w:before="10"/>
              <w:ind w:left="0"/>
              <w:rPr>
                <w:rFonts w:ascii="Futura Lt BT" w:hAnsi="Futura Lt BT"/>
                <w:color w:val="FFFFFF" w:themeColor="background1"/>
                <w:szCs w:val="22"/>
              </w:rPr>
            </w:pPr>
            <w:r>
              <w:rPr>
                <w:rFonts w:ascii="Futura Lt BT" w:hAnsi="Futura Lt BT"/>
                <w:color w:val="FFFFFF" w:themeColor="background1"/>
                <w:szCs w:val="22"/>
              </w:rPr>
              <w:t xml:space="preserve">Undantag från miljöbedömning: </w:t>
            </w:r>
            <w:r w:rsidR="00FD0EA2">
              <w:rPr>
                <w:rFonts w:ascii="Futura Lt BT" w:hAnsi="Futura Lt BT"/>
                <w:color w:val="FFFFFF" w:themeColor="background1"/>
                <w:szCs w:val="22"/>
              </w:rPr>
              <w:t xml:space="preserve">Skyldigheten att göra en strategisk miljöbedömning gäller inte för detaljplaner som endast syftar till att tjäna totalförsvaret eller räddningstjänsten. </w:t>
            </w:r>
          </w:p>
        </w:tc>
      </w:tr>
      <w:tr w14:paraId="1983DF1B" w14:textId="77777777" w:rsidTr="008D64CD">
        <w:tblPrEx>
          <w:tblW w:w="8222" w:type="dxa"/>
          <w:tblInd w:w="1771" w:type="dxa"/>
          <w:tblLook w:val="04A0"/>
        </w:tblPrEx>
        <w:trPr>
          <w:trHeight w:val="510"/>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64CD" w:rsidRPr="008F5DCB" w:rsidP="00B55BB4" w14:paraId="365772A0" w14:textId="77777777">
            <w:pPr>
              <w:spacing w:before="10"/>
              <w:ind w:left="0" w:right="0"/>
              <w:rPr>
                <w:rFonts w:ascii="Futura Lt BT" w:hAnsi="Futura Lt BT"/>
                <w:sz w:val="16"/>
              </w:rPr>
            </w:pPr>
            <w:r w:rsidRPr="008F5DCB">
              <w:rPr>
                <w:rFonts w:ascii="Futura Lt BT" w:hAnsi="Futura Lt BT"/>
                <w:sz w:val="16"/>
              </w:rPr>
              <w:t>Bedömning</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hideMark/>
          </w:tcPr>
          <w:p w:rsidR="008D64CD" w:rsidRPr="008F5DCB" w:rsidP="00B55BB4" w14:paraId="53D53C64" w14:textId="77777777">
            <w:pPr>
              <w:spacing w:before="10"/>
              <w:ind w:left="0" w:right="0"/>
              <w:rPr>
                <w:rFonts w:ascii="Futura Lt BT" w:hAnsi="Futura Lt BT"/>
                <w:sz w:val="16"/>
              </w:rPr>
            </w:pPr>
            <w:r>
              <w:rPr>
                <w:rFonts w:ascii="Futura Lt BT" w:hAnsi="Futura Lt BT"/>
                <w:sz w:val="16"/>
                <w:lang w:eastAsia="en-US"/>
              </w:rPr>
              <w:t>Ja</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hideMark/>
          </w:tcPr>
          <w:p w:rsidR="008D64CD" w:rsidRPr="008F5DCB" w:rsidP="00B55BB4" w14:paraId="367AA11E" w14:textId="77777777">
            <w:pPr>
              <w:spacing w:before="10"/>
              <w:ind w:left="0" w:right="0"/>
              <w:rPr>
                <w:rFonts w:ascii="Futura Lt BT" w:hAnsi="Futura Lt BT"/>
                <w:sz w:val="16"/>
              </w:rPr>
            </w:pPr>
            <w:r>
              <w:rPr>
                <w:rFonts w:ascii="Futura Lt BT" w:hAnsi="Futura Lt BT"/>
                <w:sz w:val="16"/>
              </w:rPr>
              <w:t>Nej</w:t>
            </w:r>
          </w:p>
        </w:tc>
      </w:tr>
      <w:tr w14:paraId="0AA3C1DE" w14:textId="77777777" w:rsidTr="008D64CD">
        <w:tblPrEx>
          <w:tblW w:w="8222" w:type="dxa"/>
          <w:tblInd w:w="1771" w:type="dxa"/>
          <w:tblLook w:val="04A0"/>
        </w:tblPrEx>
        <w:trPr>
          <w:trHeight w:val="600"/>
        </w:trPr>
        <w:tc>
          <w:tcPr>
            <w:tcW w:w="6096" w:type="dxa"/>
            <w:tcBorders>
              <w:top w:val="nil"/>
              <w:left w:val="single" w:sz="4" w:space="0" w:color="auto"/>
              <w:bottom w:val="single" w:sz="4" w:space="0" w:color="auto"/>
              <w:right w:val="single" w:sz="4" w:space="0" w:color="auto"/>
            </w:tcBorders>
            <w:shd w:val="clear" w:color="auto" w:fill="auto"/>
          </w:tcPr>
          <w:p w:rsidR="008D64CD" w:rsidRPr="008F5DCB" w:rsidP="00B55BB4" w14:paraId="7312D52A" w14:textId="77777777">
            <w:pPr>
              <w:spacing w:before="10"/>
              <w:ind w:left="0" w:right="0"/>
              <w:rPr>
                <w:rFonts w:ascii="Garamond" w:hAnsi="Garamond"/>
                <w:szCs w:val="24"/>
              </w:rPr>
            </w:pPr>
            <w:r w:rsidRPr="008F5DCB">
              <w:rPr>
                <w:rFonts w:ascii="Garamond" w:hAnsi="Garamond"/>
                <w:szCs w:val="24"/>
              </w:rPr>
              <w:t xml:space="preserve">a) </w:t>
            </w:r>
            <w:r>
              <w:rPr>
                <w:rFonts w:ascii="Garamond" w:hAnsi="Garamond"/>
                <w:szCs w:val="24"/>
              </w:rPr>
              <w:t>Syftar detaljplanen endast till att tjäna t</w:t>
            </w:r>
            <w:r w:rsidRPr="008F5DCB">
              <w:rPr>
                <w:rFonts w:ascii="Garamond" w:hAnsi="Garamond"/>
                <w:szCs w:val="24"/>
              </w:rPr>
              <w:t>otalförsvaret</w:t>
            </w:r>
            <w:r>
              <w:rPr>
                <w:rFonts w:ascii="Garamond" w:hAnsi="Garamond"/>
                <w:szCs w:val="24"/>
              </w:rPr>
              <w:t>?</w:t>
            </w:r>
          </w:p>
        </w:tc>
        <w:tc>
          <w:tcPr>
            <w:tcW w:w="992" w:type="dxa"/>
            <w:tcBorders>
              <w:top w:val="nil"/>
              <w:left w:val="nil"/>
              <w:bottom w:val="single" w:sz="4" w:space="0" w:color="auto"/>
              <w:right w:val="single" w:sz="4" w:space="0" w:color="auto"/>
            </w:tcBorders>
            <w:shd w:val="clear" w:color="auto" w:fill="auto"/>
            <w:vAlign w:val="center"/>
          </w:tcPr>
          <w:p w:rsidR="008D64CD" w:rsidRPr="00CD7E05" w:rsidP="00B55BB4" w14:paraId="34889B9A" w14:textId="77777777">
            <w:pPr>
              <w:spacing w:before="10"/>
              <w:ind w:left="0" w:right="0"/>
              <w:jc w:val="center"/>
              <w:rPr>
                <w:rFonts w:ascii="Arial" w:hAnsi="Arial" w:cs="Arial"/>
                <w:sz w:val="20"/>
                <w:szCs w:val="24"/>
              </w:rPr>
            </w:pPr>
          </w:p>
        </w:tc>
        <w:tc>
          <w:tcPr>
            <w:tcW w:w="1134" w:type="dxa"/>
            <w:tcBorders>
              <w:top w:val="nil"/>
              <w:left w:val="nil"/>
              <w:bottom w:val="single" w:sz="4" w:space="0" w:color="auto"/>
              <w:right w:val="single" w:sz="4" w:space="0" w:color="auto"/>
            </w:tcBorders>
            <w:shd w:val="clear" w:color="auto" w:fill="auto"/>
            <w:vAlign w:val="center"/>
          </w:tcPr>
          <w:p w:rsidR="008D64CD" w:rsidRPr="00CD7E05" w:rsidP="00B55BB4" w14:paraId="77C639C9" w14:textId="77777777">
            <w:pPr>
              <w:spacing w:before="10"/>
              <w:ind w:left="0" w:right="0"/>
              <w:rPr>
                <w:rFonts w:ascii="Arial" w:hAnsi="Arial" w:cs="Arial"/>
                <w:sz w:val="18"/>
                <w:szCs w:val="24"/>
              </w:rPr>
            </w:pPr>
            <w:r>
              <w:rPr>
                <w:rFonts w:ascii="Arial" w:hAnsi="Arial" w:cs="Arial"/>
                <w:sz w:val="18"/>
                <w:szCs w:val="24"/>
              </w:rPr>
              <w:t>X</w:t>
            </w:r>
          </w:p>
        </w:tc>
      </w:tr>
      <w:tr w14:paraId="64C2033C" w14:textId="77777777" w:rsidTr="008D64CD">
        <w:tblPrEx>
          <w:tblW w:w="8222" w:type="dxa"/>
          <w:tblInd w:w="1771" w:type="dxa"/>
          <w:tblLook w:val="04A0"/>
        </w:tblPrEx>
        <w:trPr>
          <w:trHeight w:val="600"/>
        </w:trPr>
        <w:tc>
          <w:tcPr>
            <w:tcW w:w="6096" w:type="dxa"/>
            <w:tcBorders>
              <w:top w:val="nil"/>
              <w:left w:val="single" w:sz="4" w:space="0" w:color="auto"/>
              <w:bottom w:val="single" w:sz="4" w:space="0" w:color="auto"/>
              <w:right w:val="single" w:sz="4" w:space="0" w:color="auto"/>
            </w:tcBorders>
            <w:shd w:val="clear" w:color="auto" w:fill="auto"/>
            <w:hideMark/>
          </w:tcPr>
          <w:p w:rsidR="008D64CD" w:rsidRPr="008F5DCB" w:rsidP="00B55BB4" w14:paraId="47512037" w14:textId="77777777">
            <w:pPr>
              <w:spacing w:before="10"/>
              <w:ind w:left="0" w:right="0"/>
              <w:rPr>
                <w:rFonts w:ascii="Garamond" w:hAnsi="Garamond"/>
                <w:szCs w:val="24"/>
              </w:rPr>
            </w:pPr>
            <w:r>
              <w:rPr>
                <w:rFonts w:ascii="Garamond" w:hAnsi="Garamond"/>
                <w:szCs w:val="24"/>
              </w:rPr>
              <w:t>b) Syftar detaljplanen endast till att tjäna räddningstjänsten?</w:t>
            </w:r>
          </w:p>
        </w:tc>
        <w:tc>
          <w:tcPr>
            <w:tcW w:w="992" w:type="dxa"/>
            <w:tcBorders>
              <w:top w:val="nil"/>
              <w:left w:val="nil"/>
              <w:bottom w:val="single" w:sz="4" w:space="0" w:color="auto"/>
              <w:right w:val="single" w:sz="4" w:space="0" w:color="auto"/>
            </w:tcBorders>
            <w:shd w:val="clear" w:color="auto" w:fill="auto"/>
            <w:vAlign w:val="center"/>
            <w:hideMark/>
          </w:tcPr>
          <w:p w:rsidR="008D64CD" w:rsidRPr="00CD7E05" w:rsidP="00B55BB4" w14:paraId="0E4DAB29" w14:textId="77777777">
            <w:pPr>
              <w:spacing w:before="10"/>
              <w:ind w:left="0" w:right="0"/>
              <w:jc w:val="center"/>
              <w:rPr>
                <w:rFonts w:ascii="Arial" w:hAnsi="Arial" w:cs="Arial"/>
                <w:sz w:val="20"/>
                <w:szCs w:val="24"/>
              </w:rPr>
            </w:pPr>
          </w:p>
        </w:tc>
        <w:tc>
          <w:tcPr>
            <w:tcW w:w="1134" w:type="dxa"/>
            <w:tcBorders>
              <w:top w:val="nil"/>
              <w:left w:val="nil"/>
              <w:bottom w:val="single" w:sz="4" w:space="0" w:color="auto"/>
              <w:right w:val="single" w:sz="4" w:space="0" w:color="auto"/>
            </w:tcBorders>
            <w:shd w:val="clear" w:color="auto" w:fill="auto"/>
            <w:vAlign w:val="center"/>
            <w:hideMark/>
          </w:tcPr>
          <w:p w:rsidR="008D64CD" w:rsidRPr="00CD7E05" w:rsidP="00B55BB4" w14:paraId="54ABFAD1" w14:textId="77777777">
            <w:pPr>
              <w:spacing w:before="10"/>
              <w:ind w:left="0" w:right="0"/>
              <w:rPr>
                <w:rFonts w:ascii="Arial" w:hAnsi="Arial" w:cs="Arial"/>
                <w:sz w:val="18"/>
                <w:szCs w:val="24"/>
              </w:rPr>
            </w:pPr>
            <w:r>
              <w:rPr>
                <w:rFonts w:ascii="Arial" w:hAnsi="Arial" w:cs="Arial"/>
                <w:sz w:val="18"/>
                <w:szCs w:val="24"/>
              </w:rPr>
              <w:t>X</w:t>
            </w:r>
          </w:p>
        </w:tc>
      </w:tr>
    </w:tbl>
    <w:p w:rsidR="00621EDC" w:rsidP="008F5DCB" w14:paraId="0202F070" w14:textId="77777777">
      <w:pPr>
        <w:ind w:left="0" w:right="0"/>
        <w:rPr>
          <w:rFonts w:ascii="Garamond" w:hAnsi="Garamond"/>
          <w:szCs w:val="24"/>
          <w:lang w:eastAsia="en-US"/>
        </w:rPr>
      </w:pPr>
    </w:p>
    <w:p w:rsidR="00621EDC" w:rsidRPr="008F5DCB" w:rsidP="008F5DCB" w14:paraId="45CEB1C8" w14:textId="77777777">
      <w:pPr>
        <w:ind w:left="0" w:right="0"/>
        <w:rPr>
          <w:rFonts w:ascii="Garamond" w:hAnsi="Garamond"/>
          <w:szCs w:val="24"/>
          <w:lang w:eastAsia="en-US"/>
        </w:rPr>
      </w:pPr>
    </w:p>
    <w:tbl>
      <w:tblPr>
        <w:tblW w:w="8222" w:type="dxa"/>
        <w:tblInd w:w="1771" w:type="dxa"/>
        <w:tblLayout w:type="fixed"/>
        <w:tblCellMar>
          <w:left w:w="70" w:type="dxa"/>
          <w:right w:w="70" w:type="dxa"/>
        </w:tblCellMar>
        <w:tblLook w:val="04A0"/>
      </w:tblPr>
      <w:tblGrid>
        <w:gridCol w:w="3100"/>
        <w:gridCol w:w="980"/>
        <w:gridCol w:w="1038"/>
        <w:gridCol w:w="940"/>
        <w:gridCol w:w="2164"/>
      </w:tblGrid>
      <w:tr w14:paraId="4E2BD8A7" w14:textId="77777777" w:rsidTr="001236CB">
        <w:tblPrEx>
          <w:tblW w:w="8222" w:type="dxa"/>
          <w:tblInd w:w="1771" w:type="dxa"/>
          <w:tblLayout w:type="fixed"/>
          <w:tblLook w:val="04A0"/>
        </w:tblPrEx>
        <w:trPr>
          <w:trHeight w:val="300"/>
        </w:trPr>
        <w:tc>
          <w:tcPr>
            <w:tcW w:w="82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DCB" w:rsidRPr="008F5DCB" w:rsidP="0061676B" w14:paraId="25872F3C" w14:textId="77777777">
            <w:pPr>
              <w:ind w:left="0" w:right="0"/>
              <w:rPr>
                <w:rFonts w:ascii="Futura Lt BT" w:hAnsi="Futura Lt BT"/>
                <w:b/>
                <w:szCs w:val="24"/>
              </w:rPr>
            </w:pPr>
            <w:r w:rsidRPr="008F5DCB">
              <w:rPr>
                <w:rFonts w:ascii="Futura Lt BT" w:hAnsi="Futura Lt BT"/>
                <w:b/>
                <w:sz w:val="20"/>
                <w:szCs w:val="24"/>
              </w:rPr>
              <w:t xml:space="preserve">Bedöms projektet medföra eller påverkas av några väsentliga hälso- eller miljökonsekvenser vad gäller: </w:t>
            </w:r>
          </w:p>
        </w:tc>
      </w:tr>
      <w:tr w14:paraId="10B3A36C" w14:textId="77777777" w:rsidTr="001236CB">
        <w:tblPrEx>
          <w:tblW w:w="8222" w:type="dxa"/>
          <w:tblInd w:w="1771" w:type="dxa"/>
          <w:tblLayout w:type="fixed"/>
          <w:tblLook w:val="04A0"/>
        </w:tblPrEx>
        <w:trPr>
          <w:trHeight w:val="510"/>
        </w:trPr>
        <w:tc>
          <w:tcPr>
            <w:tcW w:w="3100" w:type="dxa"/>
            <w:tcBorders>
              <w:top w:val="nil"/>
              <w:left w:val="single" w:sz="4" w:space="0" w:color="auto"/>
              <w:bottom w:val="single" w:sz="4" w:space="0" w:color="auto"/>
              <w:right w:val="single" w:sz="4" w:space="0" w:color="auto"/>
            </w:tcBorders>
            <w:shd w:val="clear" w:color="auto" w:fill="D9D9D9" w:themeFill="background1" w:themeFillShade="D9"/>
            <w:hideMark/>
          </w:tcPr>
          <w:p w:rsidR="008F5DCB" w:rsidRPr="008F5DCB" w:rsidP="001236CB" w14:paraId="03235FEE"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nil"/>
              <w:left w:val="nil"/>
              <w:bottom w:val="single" w:sz="4" w:space="0" w:color="auto"/>
              <w:right w:val="single" w:sz="4" w:space="0" w:color="auto"/>
            </w:tcBorders>
            <w:shd w:val="clear" w:color="auto" w:fill="D9D9D9" w:themeFill="background1" w:themeFillShade="D9"/>
            <w:hideMark/>
          </w:tcPr>
          <w:p w:rsidR="008F5DCB" w:rsidRPr="008F5DCB" w:rsidP="001236CB" w14:paraId="7F23D817"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nil"/>
              <w:left w:val="nil"/>
              <w:bottom w:val="single" w:sz="4" w:space="0" w:color="auto"/>
              <w:right w:val="single" w:sz="4" w:space="0" w:color="auto"/>
            </w:tcBorders>
            <w:shd w:val="clear" w:color="auto" w:fill="D9D9D9" w:themeFill="background1" w:themeFillShade="D9"/>
            <w:hideMark/>
          </w:tcPr>
          <w:p w:rsidR="008F5DCB" w:rsidRPr="008F5DCB" w:rsidP="001236CB" w14:paraId="1D25F820"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nil"/>
              <w:left w:val="nil"/>
              <w:bottom w:val="single" w:sz="4" w:space="0" w:color="auto"/>
              <w:right w:val="single" w:sz="4" w:space="0" w:color="auto"/>
            </w:tcBorders>
            <w:shd w:val="clear" w:color="auto" w:fill="D9D9D9" w:themeFill="background1" w:themeFillShade="D9"/>
            <w:hideMark/>
          </w:tcPr>
          <w:p w:rsidR="008F5DCB" w:rsidRPr="008F5DCB" w:rsidP="001236CB" w14:paraId="54ACA14A"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tcBorders>
              <w:top w:val="nil"/>
              <w:left w:val="nil"/>
              <w:bottom w:val="single" w:sz="4" w:space="0" w:color="auto"/>
              <w:right w:val="single" w:sz="4" w:space="0" w:color="auto"/>
            </w:tcBorders>
            <w:shd w:val="clear" w:color="auto" w:fill="D9D9D9" w:themeFill="background1" w:themeFillShade="D9"/>
            <w:hideMark/>
          </w:tcPr>
          <w:p w:rsidR="008F5DCB" w:rsidRPr="008F5DCB" w:rsidP="001236CB" w14:paraId="7DB48087" w14:textId="77777777">
            <w:pPr>
              <w:spacing w:before="10"/>
              <w:ind w:left="0" w:right="0"/>
              <w:rPr>
                <w:rFonts w:ascii="Futura Lt BT" w:hAnsi="Futura Lt BT"/>
                <w:sz w:val="16"/>
              </w:rPr>
            </w:pPr>
            <w:r w:rsidRPr="008F5DCB">
              <w:rPr>
                <w:rFonts w:ascii="Futura Lt BT" w:hAnsi="Futura Lt BT"/>
                <w:sz w:val="16"/>
              </w:rPr>
              <w:t>Kommentar/ åtgärd</w:t>
            </w:r>
          </w:p>
        </w:tc>
      </w:tr>
      <w:tr w14:paraId="17BC6AFB" w14:textId="77777777" w:rsidTr="001236CB">
        <w:tblPrEx>
          <w:tblW w:w="8222" w:type="dxa"/>
          <w:tblInd w:w="1771" w:type="dxa"/>
          <w:tblLayout w:type="fixed"/>
          <w:tblLook w:val="04A0"/>
        </w:tblPrEx>
        <w:trPr>
          <w:trHeight w:val="300"/>
        </w:trPr>
        <w:tc>
          <w:tcPr>
            <w:tcW w:w="8222" w:type="dxa"/>
            <w:gridSpan w:val="5"/>
            <w:tcBorders>
              <w:top w:val="single" w:sz="4" w:space="0" w:color="auto"/>
              <w:left w:val="single" w:sz="4" w:space="0" w:color="auto"/>
              <w:bottom w:val="single" w:sz="4" w:space="0" w:color="auto"/>
              <w:right w:val="single" w:sz="4" w:space="0" w:color="auto"/>
            </w:tcBorders>
            <w:shd w:val="clear" w:color="auto" w:fill="004B6E"/>
            <w:vAlign w:val="center"/>
            <w:hideMark/>
          </w:tcPr>
          <w:p w:rsidR="008F5DCB" w:rsidRPr="008F5DCB" w:rsidP="001236CB" w14:paraId="56911AC2" w14:textId="77777777">
            <w:pPr>
              <w:spacing w:before="10"/>
              <w:ind w:left="0" w:right="0"/>
              <w:rPr>
                <w:rFonts w:ascii="Arial" w:hAnsi="Arial" w:cs="Arial"/>
                <w:color w:val="FFFFFF" w:themeColor="background1"/>
                <w:szCs w:val="22"/>
              </w:rPr>
            </w:pPr>
            <w:r w:rsidRPr="008F5DCB">
              <w:rPr>
                <w:rFonts w:ascii="Arial" w:hAnsi="Arial" w:cs="Arial"/>
                <w:color w:val="FFFFFF" w:themeColor="background1"/>
                <w:szCs w:val="22"/>
              </w:rPr>
              <w:t xml:space="preserve">1. Måluppfyllelse </w:t>
            </w:r>
          </w:p>
        </w:tc>
      </w:tr>
      <w:tr w14:paraId="56A1E842"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3260E53E" w14:textId="77777777">
            <w:pPr>
              <w:spacing w:before="10"/>
              <w:ind w:left="0" w:right="0"/>
              <w:rPr>
                <w:rFonts w:ascii="Garamond" w:hAnsi="Garamond"/>
                <w:szCs w:val="24"/>
              </w:rPr>
            </w:pPr>
            <w:r w:rsidRPr="008F5DCB">
              <w:rPr>
                <w:rFonts w:ascii="Garamond" w:hAnsi="Garamond"/>
                <w:szCs w:val="24"/>
              </w:rPr>
              <w:t>a) Nationella miljömål</w:t>
            </w:r>
          </w:p>
        </w:tc>
        <w:tc>
          <w:tcPr>
            <w:tcW w:w="980" w:type="dxa"/>
            <w:tcBorders>
              <w:top w:val="nil"/>
              <w:left w:val="nil"/>
              <w:bottom w:val="single" w:sz="4" w:space="0" w:color="auto"/>
              <w:right w:val="single" w:sz="4" w:space="0" w:color="auto"/>
            </w:tcBorders>
            <w:shd w:val="clear" w:color="auto" w:fill="auto"/>
            <w:vAlign w:val="center"/>
            <w:hideMark/>
          </w:tcPr>
          <w:p w:rsidR="008F5DCB" w:rsidRPr="00CD7E05" w:rsidP="00474384" w14:paraId="4A474EFE"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CAE4D74"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hideMark/>
          </w:tcPr>
          <w:p w:rsidR="008F5DCB" w:rsidRPr="00CD7E05" w:rsidP="00474384" w14:paraId="35DE1330"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1236CB" w:rsidP="00474384" w14:paraId="2392ED2F" w14:textId="77777777">
            <w:pPr>
              <w:spacing w:before="10"/>
              <w:ind w:left="0" w:right="0"/>
              <w:rPr>
                <w:rFonts w:ascii="Arial" w:hAnsi="Arial" w:cs="Arial"/>
                <w:sz w:val="18"/>
                <w:szCs w:val="24"/>
              </w:rPr>
            </w:pPr>
          </w:p>
        </w:tc>
      </w:tr>
      <w:tr w14:paraId="1E5E715A" w14:textId="77777777" w:rsidTr="00F85646">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1C58110F" w14:textId="77777777">
            <w:pPr>
              <w:spacing w:before="10"/>
              <w:ind w:left="0" w:right="0"/>
              <w:rPr>
                <w:rFonts w:ascii="Garamond" w:hAnsi="Garamond"/>
                <w:szCs w:val="24"/>
              </w:rPr>
            </w:pPr>
            <w:r w:rsidRPr="008F5DCB">
              <w:rPr>
                <w:rFonts w:ascii="Garamond" w:hAnsi="Garamond"/>
                <w:szCs w:val="24"/>
              </w:rPr>
              <w:t xml:space="preserve">b) Regionala miljömål </w:t>
            </w:r>
          </w:p>
        </w:tc>
        <w:tc>
          <w:tcPr>
            <w:tcW w:w="980" w:type="dxa"/>
            <w:tcBorders>
              <w:top w:val="nil"/>
              <w:left w:val="nil"/>
              <w:bottom w:val="single" w:sz="4" w:space="0" w:color="auto"/>
              <w:right w:val="single" w:sz="4" w:space="0" w:color="auto"/>
            </w:tcBorders>
            <w:shd w:val="clear" w:color="auto" w:fill="auto"/>
            <w:vAlign w:val="center"/>
            <w:hideMark/>
          </w:tcPr>
          <w:p w:rsidR="008F5DCB" w:rsidRPr="00CD7E05" w:rsidP="00474384" w14:paraId="79932132"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1C6D7693"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hideMark/>
          </w:tcPr>
          <w:p w:rsidR="008F5DCB" w:rsidRPr="00CD7E05" w:rsidP="00474384" w14:paraId="2E6A9F2C"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1236CB" w:rsidP="00474384" w14:paraId="4B69368C" w14:textId="77777777">
            <w:pPr>
              <w:spacing w:before="10"/>
              <w:ind w:left="0" w:right="0"/>
              <w:rPr>
                <w:rFonts w:ascii="Arial" w:hAnsi="Arial" w:cs="Arial"/>
                <w:sz w:val="18"/>
                <w:szCs w:val="24"/>
              </w:rPr>
            </w:pPr>
          </w:p>
        </w:tc>
      </w:tr>
      <w:tr w14:paraId="73C728F1" w14:textId="77777777" w:rsidTr="00F85646">
        <w:tblPrEx>
          <w:tblW w:w="8222" w:type="dxa"/>
          <w:tblInd w:w="1771" w:type="dxa"/>
          <w:tblLayout w:type="fixed"/>
          <w:tblLook w:val="04A0"/>
        </w:tblPrEx>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5DCB" w:rsidRPr="008F5DCB" w:rsidP="00474384" w14:paraId="282F5107" w14:textId="77777777">
            <w:pPr>
              <w:spacing w:before="10"/>
              <w:ind w:left="0" w:right="0"/>
              <w:rPr>
                <w:rFonts w:ascii="Garamond" w:hAnsi="Garamond"/>
                <w:szCs w:val="24"/>
              </w:rPr>
            </w:pPr>
            <w:r w:rsidRPr="008F5DCB">
              <w:rPr>
                <w:rFonts w:ascii="Garamond" w:hAnsi="Garamond"/>
                <w:szCs w:val="24"/>
              </w:rPr>
              <w:t xml:space="preserve">c) Lokala miljömål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8F5DCB" w:rsidRPr="00CD7E05" w:rsidP="00474384" w14:paraId="3A445063"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single" w:sz="4" w:space="0" w:color="auto"/>
              <w:left w:val="nil"/>
              <w:bottom w:val="single" w:sz="4" w:space="0" w:color="auto"/>
              <w:right w:val="single" w:sz="4" w:space="0" w:color="auto"/>
            </w:tcBorders>
            <w:shd w:val="clear" w:color="auto" w:fill="auto"/>
            <w:vAlign w:val="center"/>
          </w:tcPr>
          <w:p w:rsidR="008F5DCB" w:rsidRPr="00CD7E05" w:rsidP="00474384" w14:paraId="69CCAD72" w14:textId="77777777">
            <w:pPr>
              <w:spacing w:before="10"/>
              <w:ind w:left="0" w:right="0"/>
              <w:jc w:val="center"/>
              <w:rPr>
                <w:rFonts w:ascii="Arial" w:hAnsi="Arial" w:cs="Arial"/>
                <w:szCs w:val="24"/>
              </w:rPr>
            </w:pP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F5DCB" w:rsidRPr="00CD7E05" w:rsidP="00474384" w14:paraId="6C26D331" w14:textId="77777777">
            <w:pPr>
              <w:spacing w:before="10"/>
              <w:ind w:left="0" w:right="0"/>
              <w:jc w:val="center"/>
              <w:rPr>
                <w:rFonts w:ascii="Arial" w:hAnsi="Arial" w:cs="Arial"/>
                <w:szCs w:val="24"/>
              </w:rPr>
            </w:pPr>
          </w:p>
        </w:tc>
        <w:tc>
          <w:tcPr>
            <w:tcW w:w="2164" w:type="dxa"/>
            <w:tcBorders>
              <w:top w:val="single" w:sz="4" w:space="0" w:color="auto"/>
              <w:left w:val="nil"/>
              <w:bottom w:val="single" w:sz="4" w:space="0" w:color="auto"/>
              <w:right w:val="single" w:sz="4" w:space="0" w:color="auto"/>
            </w:tcBorders>
            <w:shd w:val="clear" w:color="auto" w:fill="auto"/>
            <w:vAlign w:val="center"/>
          </w:tcPr>
          <w:p w:rsidR="008F5DCB" w:rsidRPr="001236CB" w:rsidP="00474384" w14:paraId="2880E468" w14:textId="77777777">
            <w:pPr>
              <w:spacing w:before="10"/>
              <w:ind w:left="0" w:right="0"/>
              <w:rPr>
                <w:rFonts w:ascii="Arial" w:hAnsi="Arial" w:cs="Arial"/>
                <w:sz w:val="18"/>
                <w:szCs w:val="24"/>
              </w:rPr>
            </w:pPr>
          </w:p>
        </w:tc>
      </w:tr>
      <w:tr w14:paraId="1B3B4A87" w14:textId="77777777" w:rsidTr="00F85646">
        <w:tblPrEx>
          <w:tblW w:w="8222" w:type="dxa"/>
          <w:tblInd w:w="1771" w:type="dxa"/>
          <w:tblLayout w:type="fixed"/>
          <w:tblLook w:val="04A0"/>
        </w:tblPrEx>
        <w:trPr>
          <w:trHeight w:val="300"/>
        </w:trPr>
        <w:tc>
          <w:tcPr>
            <w:tcW w:w="3100" w:type="dxa"/>
            <w:tcBorders>
              <w:top w:val="single" w:sz="4" w:space="0" w:color="auto"/>
              <w:left w:val="nil"/>
              <w:right w:val="nil"/>
            </w:tcBorders>
            <w:shd w:val="clear" w:color="auto" w:fill="auto"/>
          </w:tcPr>
          <w:p w:rsidR="00437F64" w:rsidRPr="008F5DCB" w:rsidP="001236CB" w14:paraId="3A7AAA79" w14:textId="77777777">
            <w:pPr>
              <w:spacing w:before="10"/>
              <w:ind w:left="0" w:right="0"/>
              <w:rPr>
                <w:rFonts w:ascii="Calibri" w:hAnsi="Calibri"/>
                <w:color w:val="000000"/>
                <w:szCs w:val="22"/>
              </w:rPr>
            </w:pPr>
          </w:p>
        </w:tc>
        <w:tc>
          <w:tcPr>
            <w:tcW w:w="980" w:type="dxa"/>
            <w:tcBorders>
              <w:top w:val="single" w:sz="4" w:space="0" w:color="auto"/>
              <w:left w:val="nil"/>
              <w:right w:val="nil"/>
            </w:tcBorders>
            <w:shd w:val="clear" w:color="auto" w:fill="auto"/>
            <w:hideMark/>
          </w:tcPr>
          <w:p w:rsidR="008F5DCB" w:rsidRPr="008F5DCB" w:rsidP="001236CB" w14:paraId="0EEAC6CA" w14:textId="77777777">
            <w:pPr>
              <w:spacing w:before="10"/>
              <w:ind w:left="0" w:right="0"/>
              <w:rPr>
                <w:rFonts w:ascii="Calibri" w:hAnsi="Calibri"/>
                <w:color w:val="000000"/>
                <w:szCs w:val="22"/>
              </w:rPr>
            </w:pPr>
          </w:p>
        </w:tc>
        <w:tc>
          <w:tcPr>
            <w:tcW w:w="1038" w:type="dxa"/>
            <w:tcBorders>
              <w:top w:val="single" w:sz="4" w:space="0" w:color="auto"/>
              <w:left w:val="nil"/>
              <w:right w:val="nil"/>
            </w:tcBorders>
            <w:shd w:val="clear" w:color="auto" w:fill="auto"/>
            <w:hideMark/>
          </w:tcPr>
          <w:p w:rsidR="008F5DCB" w:rsidRPr="008F5DCB" w:rsidP="001236CB" w14:paraId="5FD8FD43" w14:textId="77777777">
            <w:pPr>
              <w:spacing w:before="10"/>
              <w:ind w:left="0" w:right="0"/>
              <w:rPr>
                <w:rFonts w:ascii="Calibri" w:hAnsi="Calibri"/>
                <w:color w:val="000000"/>
                <w:szCs w:val="22"/>
              </w:rPr>
            </w:pPr>
          </w:p>
        </w:tc>
        <w:tc>
          <w:tcPr>
            <w:tcW w:w="940" w:type="dxa"/>
            <w:tcBorders>
              <w:top w:val="single" w:sz="4" w:space="0" w:color="auto"/>
              <w:left w:val="nil"/>
              <w:right w:val="nil"/>
            </w:tcBorders>
            <w:shd w:val="clear" w:color="auto" w:fill="auto"/>
            <w:hideMark/>
          </w:tcPr>
          <w:p w:rsidR="008F5DCB" w:rsidRPr="008F5DCB" w:rsidP="001236CB" w14:paraId="2278D0ED" w14:textId="77777777">
            <w:pPr>
              <w:spacing w:before="10"/>
              <w:ind w:left="0" w:right="0"/>
              <w:rPr>
                <w:rFonts w:ascii="Calibri" w:hAnsi="Calibri"/>
                <w:color w:val="000000"/>
                <w:szCs w:val="22"/>
              </w:rPr>
            </w:pPr>
          </w:p>
        </w:tc>
        <w:tc>
          <w:tcPr>
            <w:tcW w:w="2164" w:type="dxa"/>
            <w:tcBorders>
              <w:top w:val="single" w:sz="4" w:space="0" w:color="auto"/>
              <w:left w:val="nil"/>
              <w:right w:val="nil"/>
            </w:tcBorders>
            <w:shd w:val="clear" w:color="auto" w:fill="auto"/>
            <w:hideMark/>
          </w:tcPr>
          <w:p w:rsidR="008F5DCB" w:rsidRPr="008F5DCB" w:rsidP="001236CB" w14:paraId="0FF3E8EB" w14:textId="77777777">
            <w:pPr>
              <w:spacing w:before="10"/>
              <w:ind w:left="0" w:right="0"/>
              <w:rPr>
                <w:rFonts w:ascii="Calibri" w:hAnsi="Calibri"/>
                <w:color w:val="000000"/>
                <w:szCs w:val="22"/>
              </w:rPr>
            </w:pPr>
          </w:p>
        </w:tc>
      </w:tr>
      <w:tr w14:paraId="2F5B83A6" w14:textId="77777777" w:rsidTr="00F85646">
        <w:tblPrEx>
          <w:tblW w:w="8222" w:type="dxa"/>
          <w:tblInd w:w="1771" w:type="dxa"/>
          <w:tblLayout w:type="fixed"/>
          <w:tblLook w:val="04A0"/>
        </w:tblPrEx>
        <w:trPr>
          <w:trHeight w:val="300"/>
        </w:trPr>
        <w:tc>
          <w:tcPr>
            <w:tcW w:w="3100" w:type="dxa"/>
            <w:tcBorders>
              <w:top w:val="nil"/>
              <w:left w:val="nil"/>
              <w:right w:val="nil"/>
            </w:tcBorders>
            <w:shd w:val="clear" w:color="auto" w:fill="auto"/>
          </w:tcPr>
          <w:p w:rsidR="00F85646" w:rsidP="001236CB" w14:paraId="4CA6D7A3" w14:textId="77777777">
            <w:pPr>
              <w:spacing w:before="10"/>
              <w:ind w:left="0" w:right="0"/>
              <w:rPr>
                <w:rFonts w:ascii="Calibri" w:hAnsi="Calibri"/>
                <w:color w:val="000000"/>
                <w:szCs w:val="22"/>
              </w:rPr>
            </w:pPr>
          </w:p>
          <w:p w:rsidR="00F85646" w:rsidRPr="008F5DCB" w:rsidP="001236CB" w14:paraId="37AB63B4" w14:textId="77777777">
            <w:pPr>
              <w:spacing w:before="10"/>
              <w:ind w:left="0" w:right="0"/>
              <w:rPr>
                <w:rFonts w:ascii="Calibri" w:hAnsi="Calibri"/>
                <w:color w:val="000000"/>
                <w:szCs w:val="22"/>
              </w:rPr>
            </w:pPr>
          </w:p>
        </w:tc>
        <w:tc>
          <w:tcPr>
            <w:tcW w:w="980" w:type="dxa"/>
            <w:tcBorders>
              <w:top w:val="nil"/>
              <w:left w:val="nil"/>
              <w:right w:val="nil"/>
            </w:tcBorders>
            <w:shd w:val="clear" w:color="auto" w:fill="auto"/>
          </w:tcPr>
          <w:p w:rsidR="00F85646" w:rsidRPr="008F5DCB" w:rsidP="001236CB" w14:paraId="451CC1EA" w14:textId="77777777">
            <w:pPr>
              <w:spacing w:before="10"/>
              <w:ind w:left="0" w:right="0"/>
              <w:rPr>
                <w:rFonts w:ascii="Calibri" w:hAnsi="Calibri"/>
                <w:color w:val="000000"/>
                <w:szCs w:val="22"/>
              </w:rPr>
            </w:pPr>
          </w:p>
        </w:tc>
        <w:tc>
          <w:tcPr>
            <w:tcW w:w="1038" w:type="dxa"/>
            <w:tcBorders>
              <w:top w:val="nil"/>
              <w:left w:val="nil"/>
              <w:right w:val="nil"/>
            </w:tcBorders>
            <w:shd w:val="clear" w:color="auto" w:fill="auto"/>
          </w:tcPr>
          <w:p w:rsidR="00F85646" w:rsidRPr="008F5DCB" w:rsidP="001236CB" w14:paraId="7B47F975" w14:textId="77777777">
            <w:pPr>
              <w:spacing w:before="10"/>
              <w:ind w:left="0" w:right="0"/>
              <w:rPr>
                <w:rFonts w:ascii="Calibri" w:hAnsi="Calibri"/>
                <w:color w:val="000000"/>
                <w:szCs w:val="22"/>
              </w:rPr>
            </w:pPr>
          </w:p>
        </w:tc>
        <w:tc>
          <w:tcPr>
            <w:tcW w:w="940" w:type="dxa"/>
            <w:tcBorders>
              <w:top w:val="nil"/>
              <w:left w:val="nil"/>
              <w:right w:val="nil"/>
            </w:tcBorders>
            <w:shd w:val="clear" w:color="auto" w:fill="auto"/>
          </w:tcPr>
          <w:p w:rsidR="00F85646" w:rsidRPr="008F5DCB" w:rsidP="001236CB" w14:paraId="1339FA56" w14:textId="77777777">
            <w:pPr>
              <w:spacing w:before="10"/>
              <w:ind w:left="0" w:right="0"/>
              <w:rPr>
                <w:rFonts w:ascii="Calibri" w:hAnsi="Calibri"/>
                <w:color w:val="000000"/>
                <w:szCs w:val="22"/>
              </w:rPr>
            </w:pPr>
          </w:p>
        </w:tc>
        <w:tc>
          <w:tcPr>
            <w:tcW w:w="2164" w:type="dxa"/>
            <w:tcBorders>
              <w:top w:val="nil"/>
              <w:left w:val="nil"/>
              <w:right w:val="nil"/>
            </w:tcBorders>
            <w:shd w:val="clear" w:color="auto" w:fill="auto"/>
          </w:tcPr>
          <w:p w:rsidR="00F85646" w:rsidRPr="008F5DCB" w:rsidP="001236CB" w14:paraId="32458065" w14:textId="77777777">
            <w:pPr>
              <w:spacing w:before="10"/>
              <w:ind w:left="0" w:right="0"/>
              <w:rPr>
                <w:rFonts w:ascii="Calibri" w:hAnsi="Calibri"/>
                <w:color w:val="000000"/>
                <w:szCs w:val="22"/>
              </w:rPr>
            </w:pPr>
          </w:p>
        </w:tc>
      </w:tr>
      <w:tr w14:paraId="0D330746" w14:textId="77777777" w:rsidTr="00F85646">
        <w:tblPrEx>
          <w:tblW w:w="8222" w:type="dxa"/>
          <w:tblInd w:w="1771" w:type="dxa"/>
          <w:tblLayout w:type="fixed"/>
          <w:tblLook w:val="04A0"/>
        </w:tblPrEx>
        <w:trPr>
          <w:trHeight w:val="300"/>
        </w:trPr>
        <w:tc>
          <w:tcPr>
            <w:tcW w:w="8222" w:type="dxa"/>
            <w:gridSpan w:val="5"/>
            <w:tcBorders>
              <w:left w:val="single" w:sz="4" w:space="0" w:color="auto"/>
              <w:bottom w:val="single" w:sz="4" w:space="0" w:color="auto"/>
              <w:right w:val="single" w:sz="4" w:space="0" w:color="auto"/>
            </w:tcBorders>
            <w:shd w:val="clear" w:color="auto" w:fill="004B6E"/>
            <w:vAlign w:val="center"/>
            <w:hideMark/>
          </w:tcPr>
          <w:p w:rsidR="008F5DCB" w:rsidRPr="008F5DCB" w:rsidP="001236CB" w14:paraId="64D652CA" w14:textId="77777777">
            <w:pPr>
              <w:spacing w:before="10"/>
              <w:ind w:left="0" w:right="0"/>
              <w:rPr>
                <w:rFonts w:ascii="Arial" w:hAnsi="Arial" w:cs="Arial"/>
                <w:color w:val="FFFFFF" w:themeColor="background1"/>
                <w:szCs w:val="22"/>
              </w:rPr>
            </w:pPr>
            <w:r w:rsidRPr="008F5DCB">
              <w:rPr>
                <w:rFonts w:ascii="Arial" w:hAnsi="Arial" w:cs="Arial"/>
                <w:color w:val="FFFFFF" w:themeColor="background1"/>
                <w:szCs w:val="22"/>
              </w:rPr>
              <w:t xml:space="preserve">2. Berörda fysiska planer och program </w:t>
            </w:r>
          </w:p>
        </w:tc>
      </w:tr>
      <w:tr w14:paraId="3C067CE6" w14:textId="77777777" w:rsidTr="001236CB">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1676B" w:rsidRPr="008F5DCB" w:rsidP="001236CB" w14:paraId="79AAAD84"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23CF9DC9"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6EE4F32C"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6051BFF1"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3B3D5C30" w14:textId="77777777">
            <w:pPr>
              <w:spacing w:before="10"/>
              <w:ind w:left="0" w:right="0"/>
              <w:rPr>
                <w:rFonts w:ascii="Futura Lt BT" w:hAnsi="Futura Lt BT"/>
                <w:sz w:val="16"/>
              </w:rPr>
            </w:pPr>
            <w:r w:rsidRPr="008F5DCB">
              <w:rPr>
                <w:rFonts w:ascii="Futura Lt BT" w:hAnsi="Futura Lt BT"/>
                <w:sz w:val="16"/>
              </w:rPr>
              <w:t>Kommentar/ åtgärd</w:t>
            </w:r>
          </w:p>
        </w:tc>
      </w:tr>
      <w:tr w14:paraId="529C13A7"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5FF246C4" w14:textId="77777777">
            <w:pPr>
              <w:spacing w:before="10"/>
              <w:ind w:left="0" w:right="0"/>
              <w:rPr>
                <w:rFonts w:ascii="Garamond" w:hAnsi="Garamond"/>
                <w:szCs w:val="24"/>
              </w:rPr>
            </w:pPr>
            <w:r w:rsidRPr="008F5DCB">
              <w:rPr>
                <w:rFonts w:ascii="Garamond" w:hAnsi="Garamond"/>
                <w:szCs w:val="24"/>
              </w:rPr>
              <w:t>a) Nationella planer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6C91A46B"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A5D8732"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61185969"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1236CB" w:rsidP="00474384" w14:paraId="7E2AFF96" w14:textId="77777777">
            <w:pPr>
              <w:spacing w:before="10"/>
              <w:ind w:left="0" w:right="0"/>
              <w:rPr>
                <w:rFonts w:ascii="Arial" w:hAnsi="Arial" w:cs="Arial"/>
                <w:sz w:val="18"/>
                <w:szCs w:val="24"/>
              </w:rPr>
            </w:pPr>
          </w:p>
        </w:tc>
      </w:tr>
      <w:tr w14:paraId="363BFC94"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8AAD8BE" w14:textId="77777777">
            <w:pPr>
              <w:spacing w:before="10"/>
              <w:ind w:left="0" w:right="0"/>
              <w:rPr>
                <w:rFonts w:ascii="Garamond" w:hAnsi="Garamond"/>
                <w:szCs w:val="24"/>
              </w:rPr>
            </w:pPr>
            <w:r w:rsidRPr="008F5DCB">
              <w:rPr>
                <w:rFonts w:ascii="Garamond" w:hAnsi="Garamond"/>
                <w:szCs w:val="24"/>
              </w:rPr>
              <w:t xml:space="preserve">b) Regionala planer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5D49BA27"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70774ECB"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2C16BFC7"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1236CB" w:rsidP="00474384" w14:paraId="7FC7FCD9" w14:textId="77777777">
            <w:pPr>
              <w:spacing w:before="10"/>
              <w:ind w:left="0" w:right="0"/>
              <w:rPr>
                <w:rFonts w:ascii="Arial" w:hAnsi="Arial" w:cs="Arial"/>
                <w:sz w:val="18"/>
                <w:szCs w:val="24"/>
              </w:rPr>
            </w:pPr>
          </w:p>
        </w:tc>
      </w:tr>
      <w:tr w14:paraId="56605E1F"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36559B66" w14:textId="77777777">
            <w:pPr>
              <w:spacing w:before="10"/>
              <w:ind w:left="0" w:right="0"/>
              <w:rPr>
                <w:rFonts w:ascii="Garamond" w:hAnsi="Garamond"/>
                <w:szCs w:val="24"/>
              </w:rPr>
            </w:pPr>
            <w:r w:rsidRPr="008F5DCB">
              <w:rPr>
                <w:rFonts w:ascii="Garamond" w:hAnsi="Garamond"/>
                <w:szCs w:val="24"/>
              </w:rPr>
              <w:t>c) Översiktsplan</w:t>
            </w:r>
            <w:r w:rsidR="00437F64">
              <w:rPr>
                <w:rFonts w:ascii="Garamond" w:hAnsi="Garamond"/>
                <w:szCs w:val="24"/>
              </w:rPr>
              <w:t xml:space="preserve">, fördjupad översiktsplan och </w:t>
            </w:r>
            <w:r w:rsidR="00050A1D">
              <w:rPr>
                <w:rFonts w:ascii="Garamond" w:hAnsi="Garamond"/>
                <w:szCs w:val="24"/>
              </w:rPr>
              <w:t>tätortskarta</w:t>
            </w:r>
            <w:r w:rsidRPr="008F5DCB">
              <w:rPr>
                <w:rFonts w:ascii="Garamond" w:hAnsi="Garamond"/>
                <w:szCs w:val="24"/>
              </w:rPr>
              <w:t xml:space="preserve">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0D376589"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13EE534"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04EBCAB8"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C9160F" w:rsidP="00396943" w14:paraId="64CCAB9D" w14:textId="77777777">
            <w:pPr>
              <w:spacing w:before="10"/>
              <w:ind w:left="0" w:right="0"/>
              <w:rPr>
                <w:rFonts w:ascii="Arial" w:eastAsia="Calibri" w:hAnsi="Arial" w:cs="Arial"/>
                <w:sz w:val="16"/>
                <w:lang w:eastAsia="ar-SA"/>
              </w:rPr>
            </w:pPr>
            <w:r w:rsidRPr="007A1CA9">
              <w:rPr>
                <w:rFonts w:ascii="Arial" w:eastAsia="Calibri" w:hAnsi="Arial" w:cs="Arial"/>
                <w:sz w:val="16"/>
                <w:lang w:eastAsia="ar-SA"/>
              </w:rPr>
              <w:t xml:space="preserve">Översiktsplanen anger att ny bebyggelse i första hand ska lokaliseras i anslutning till befintliga tätorter eller genom förtätning. </w:t>
            </w:r>
            <w:r w:rsidRPr="00396943" w:rsidR="00396943">
              <w:rPr>
                <w:rFonts w:ascii="Arial" w:eastAsia="Calibri" w:hAnsi="Arial" w:cs="Arial"/>
                <w:sz w:val="16"/>
                <w:lang w:eastAsia="ar-SA"/>
              </w:rPr>
              <w:t>Enligt översiktsplanen ska lokaler för vård och tjänster med fördel lokaliseras i närhet av service, bostäder och infrastruktur.</w:t>
            </w:r>
          </w:p>
          <w:p w:rsidR="00B474A0" w:rsidRPr="007A1CA9" w:rsidP="00474384" w14:paraId="1AE09DC6" w14:textId="77777777">
            <w:pPr>
              <w:spacing w:before="10"/>
              <w:ind w:left="0" w:right="0"/>
              <w:rPr>
                <w:rFonts w:ascii="Arial" w:eastAsia="Calibri" w:hAnsi="Arial" w:cs="Arial"/>
                <w:sz w:val="16"/>
                <w:lang w:eastAsia="ar-SA"/>
              </w:rPr>
            </w:pPr>
          </w:p>
          <w:p w:rsidR="00B474A0" w:rsidRPr="007A1CA9" w:rsidP="00474384" w14:paraId="36117272" w14:textId="77777777">
            <w:pPr>
              <w:spacing w:before="10"/>
              <w:ind w:left="0" w:right="0"/>
              <w:rPr>
                <w:rFonts w:ascii="Arial" w:hAnsi="Arial" w:cs="Arial"/>
                <w:sz w:val="16"/>
              </w:rPr>
            </w:pPr>
            <w:r w:rsidRPr="007A1CA9">
              <w:rPr>
                <w:rFonts w:ascii="Arial" w:eastAsia="Calibri" w:hAnsi="Arial" w:cs="Arial"/>
                <w:sz w:val="16"/>
                <w:lang w:eastAsia="ar-SA"/>
              </w:rPr>
              <w:t>Exploateringen av området bedöms vara i linje med översiktsplanens intentioner.</w:t>
            </w:r>
          </w:p>
        </w:tc>
      </w:tr>
      <w:tr w14:paraId="4ECA59B5"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A07BBE1" w14:textId="77777777">
            <w:pPr>
              <w:spacing w:before="10"/>
              <w:ind w:left="0" w:right="0"/>
              <w:rPr>
                <w:rFonts w:ascii="Garamond" w:hAnsi="Garamond"/>
                <w:szCs w:val="24"/>
              </w:rPr>
            </w:pPr>
            <w:r w:rsidRPr="008F5DCB">
              <w:rPr>
                <w:rFonts w:ascii="Garamond" w:hAnsi="Garamond"/>
                <w:szCs w:val="24"/>
              </w:rPr>
              <w:t>d) Grönstrukturplan</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5BF80CE"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3EBD1F0D"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785D02BF"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233F4F1A" w14:textId="77777777">
            <w:pPr>
              <w:spacing w:before="10"/>
              <w:ind w:left="0" w:right="0"/>
              <w:rPr>
                <w:rFonts w:ascii="Arial" w:hAnsi="Arial" w:cs="Arial"/>
                <w:sz w:val="16"/>
                <w:szCs w:val="24"/>
              </w:rPr>
            </w:pPr>
            <w:r w:rsidRPr="007A1CA9">
              <w:rPr>
                <w:rFonts w:ascii="Arial" w:hAnsi="Arial" w:cs="Arial"/>
                <w:sz w:val="16"/>
                <w:szCs w:val="24"/>
              </w:rPr>
              <w:t xml:space="preserve">Eftersom planområdet redan är ianspråktaget </w:t>
            </w:r>
            <w:r w:rsidR="00396943">
              <w:rPr>
                <w:rFonts w:ascii="Arial" w:hAnsi="Arial" w:cs="Arial"/>
                <w:sz w:val="16"/>
                <w:szCs w:val="24"/>
              </w:rPr>
              <w:t>och markberett enligt gällande detaljplan</w:t>
            </w:r>
            <w:r w:rsidRPr="007A1CA9">
              <w:rPr>
                <w:rFonts w:ascii="Arial" w:hAnsi="Arial" w:cs="Arial"/>
                <w:sz w:val="16"/>
                <w:szCs w:val="24"/>
              </w:rPr>
              <w:t xml:space="preserve"> bedöms påverkan på naturen bli </w:t>
            </w:r>
            <w:r w:rsidR="00B6416D">
              <w:rPr>
                <w:rFonts w:ascii="Arial" w:hAnsi="Arial" w:cs="Arial"/>
                <w:sz w:val="16"/>
                <w:szCs w:val="24"/>
              </w:rPr>
              <w:t>motsvarande</w:t>
            </w:r>
            <w:r w:rsidRPr="007A1CA9">
              <w:rPr>
                <w:rFonts w:ascii="Arial" w:hAnsi="Arial" w:cs="Arial"/>
                <w:sz w:val="16"/>
                <w:szCs w:val="24"/>
              </w:rPr>
              <w:t xml:space="preserve"> som med nu gällande plan.</w:t>
            </w:r>
          </w:p>
        </w:tc>
      </w:tr>
      <w:tr w14:paraId="33CD2E96" w14:textId="77777777" w:rsidTr="00474384">
        <w:tblPrEx>
          <w:tblW w:w="8222" w:type="dxa"/>
          <w:tblInd w:w="1771" w:type="dxa"/>
          <w:tblLayout w:type="fixed"/>
          <w:tblLook w:val="04A0"/>
        </w:tblPrEx>
        <w:trPr>
          <w:trHeight w:val="615"/>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3E0569C" w14:textId="77777777">
            <w:pPr>
              <w:spacing w:before="10"/>
              <w:ind w:left="0" w:right="0"/>
              <w:rPr>
                <w:rFonts w:ascii="Garamond" w:hAnsi="Garamond"/>
                <w:szCs w:val="24"/>
              </w:rPr>
            </w:pPr>
            <w:r w:rsidRPr="008F5DCB">
              <w:rPr>
                <w:rFonts w:ascii="Garamond" w:hAnsi="Garamond"/>
                <w:szCs w:val="24"/>
              </w:rPr>
              <w:t>e) Kulturhistoriskt handlingsprogram</w:t>
            </w:r>
            <w:r w:rsidR="00050A1D">
              <w:rPr>
                <w:rFonts w:ascii="Garamond" w:hAnsi="Garamond"/>
                <w:szCs w:val="24"/>
              </w:rPr>
              <w:t>, kulturmiljöprogram</w:t>
            </w:r>
            <w:r w:rsidRPr="008F5DCB">
              <w:rPr>
                <w:rFonts w:ascii="Garamond" w:hAnsi="Garamond"/>
                <w:szCs w:val="24"/>
              </w:rPr>
              <w:t xml:space="preserve">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1067810E"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6DCEBC84"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2F230A44"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B6416D" w:rsidRPr="007A1CA9" w:rsidP="002C2120" w14:paraId="6E4DA559" w14:textId="77777777">
            <w:pPr>
              <w:spacing w:before="10"/>
              <w:ind w:left="0" w:right="0"/>
              <w:rPr>
                <w:rFonts w:ascii="Arial" w:hAnsi="Arial" w:cs="Arial"/>
                <w:sz w:val="16"/>
                <w:szCs w:val="24"/>
              </w:rPr>
            </w:pPr>
            <w:r w:rsidRPr="007A1CA9">
              <w:rPr>
                <w:rFonts w:ascii="Arial" w:hAnsi="Arial" w:cs="Arial"/>
                <w:sz w:val="16"/>
                <w:szCs w:val="24"/>
              </w:rPr>
              <w:t xml:space="preserve">Planområdet </w:t>
            </w:r>
            <w:r w:rsidR="002C2120">
              <w:rPr>
                <w:rFonts w:ascii="Arial" w:hAnsi="Arial" w:cs="Arial"/>
                <w:sz w:val="16"/>
                <w:szCs w:val="24"/>
              </w:rPr>
              <w:t>inryms</w:t>
            </w:r>
            <w:r w:rsidR="007C47AE">
              <w:rPr>
                <w:rFonts w:ascii="Arial" w:hAnsi="Arial" w:cs="Arial"/>
                <w:sz w:val="16"/>
                <w:szCs w:val="24"/>
              </w:rPr>
              <w:t xml:space="preserve"> i huvudområde Västerviks Stad och </w:t>
            </w:r>
            <w:r w:rsidR="002C2120">
              <w:rPr>
                <w:rFonts w:ascii="Arial" w:hAnsi="Arial" w:cs="Arial"/>
                <w:sz w:val="16"/>
                <w:szCs w:val="24"/>
              </w:rPr>
              <w:t>stads</w:t>
            </w:r>
            <w:r w:rsidR="007C47AE">
              <w:rPr>
                <w:rFonts w:ascii="Arial" w:hAnsi="Arial" w:cs="Arial"/>
                <w:sz w:val="16"/>
                <w:szCs w:val="24"/>
              </w:rPr>
              <w:t>del</w:t>
            </w:r>
            <w:r w:rsidR="002C2120">
              <w:rPr>
                <w:rFonts w:ascii="Arial" w:hAnsi="Arial" w:cs="Arial"/>
                <w:sz w:val="16"/>
                <w:szCs w:val="24"/>
              </w:rPr>
              <w:t>s</w:t>
            </w:r>
            <w:r w:rsidR="007C47AE">
              <w:rPr>
                <w:rFonts w:ascii="Arial" w:hAnsi="Arial" w:cs="Arial"/>
                <w:sz w:val="16"/>
                <w:szCs w:val="24"/>
              </w:rPr>
              <w:t>område</w:t>
            </w:r>
            <w:r w:rsidR="002C2120">
              <w:rPr>
                <w:rFonts w:ascii="Arial" w:hAnsi="Arial" w:cs="Arial"/>
                <w:sz w:val="16"/>
                <w:szCs w:val="24"/>
              </w:rPr>
              <w:t>t</w:t>
            </w:r>
            <w:r w:rsidR="007C47AE">
              <w:rPr>
                <w:rFonts w:ascii="Arial" w:hAnsi="Arial" w:cs="Arial"/>
                <w:sz w:val="16"/>
                <w:szCs w:val="24"/>
              </w:rPr>
              <w:t xml:space="preserve"> </w:t>
            </w:r>
            <w:r w:rsidR="002C2120">
              <w:rPr>
                <w:rFonts w:ascii="Arial" w:hAnsi="Arial" w:cs="Arial"/>
                <w:sz w:val="16"/>
                <w:szCs w:val="24"/>
              </w:rPr>
              <w:t xml:space="preserve">Norra industri- och handelsområdet. Kulturmiljöprogrammet pekar inte ut några specifika värden att beakta. </w:t>
            </w:r>
          </w:p>
        </w:tc>
      </w:tr>
      <w:tr w14:paraId="51F9E714"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6180EFA8" w14:textId="77777777">
            <w:pPr>
              <w:spacing w:before="10"/>
              <w:ind w:left="0" w:right="0"/>
              <w:rPr>
                <w:rFonts w:ascii="Garamond" w:hAnsi="Garamond"/>
                <w:szCs w:val="24"/>
              </w:rPr>
            </w:pPr>
            <w:r w:rsidRPr="008F5DCB">
              <w:rPr>
                <w:rFonts w:ascii="Garamond" w:hAnsi="Garamond"/>
                <w:szCs w:val="24"/>
              </w:rPr>
              <w:t>f) Planprogram</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A76DE98"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D46298A"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77B44F13"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5B4A71BB" w14:textId="77777777">
            <w:pPr>
              <w:spacing w:before="10"/>
              <w:ind w:left="0" w:right="0"/>
              <w:rPr>
                <w:rFonts w:ascii="Arial" w:hAnsi="Arial" w:cs="Arial"/>
                <w:sz w:val="16"/>
                <w:szCs w:val="24"/>
              </w:rPr>
            </w:pPr>
            <w:r>
              <w:rPr>
                <w:rFonts w:ascii="Arial" w:hAnsi="Arial" w:cs="Arial"/>
                <w:sz w:val="16"/>
                <w:szCs w:val="24"/>
              </w:rPr>
              <w:t>Gällande detaljplan föregicks med ett planprogram 2007-06-20.</w:t>
            </w:r>
          </w:p>
        </w:tc>
      </w:tr>
      <w:tr w14:paraId="279EF43A" w14:textId="77777777" w:rsidTr="00474384">
        <w:tblPrEx>
          <w:tblW w:w="8222" w:type="dxa"/>
          <w:tblInd w:w="1771" w:type="dxa"/>
          <w:tblLayout w:type="fixed"/>
          <w:tblLook w:val="04A0"/>
        </w:tblPrEx>
        <w:trPr>
          <w:trHeight w:val="401"/>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7B22C36D" w14:textId="77777777">
            <w:pPr>
              <w:spacing w:before="10"/>
              <w:ind w:left="0" w:right="0"/>
              <w:rPr>
                <w:rFonts w:ascii="Garamond" w:hAnsi="Garamond"/>
                <w:szCs w:val="24"/>
              </w:rPr>
            </w:pPr>
            <w:r w:rsidRPr="008F5DCB">
              <w:rPr>
                <w:rFonts w:ascii="Garamond" w:hAnsi="Garamond"/>
                <w:szCs w:val="24"/>
              </w:rPr>
              <w:t>g) Gällande detaljplan</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7FB032A4" w14:textId="77777777">
            <w:pPr>
              <w:spacing w:before="10"/>
              <w:ind w:left="0" w:right="0"/>
              <w:jc w:val="center"/>
              <w:rPr>
                <w:rFonts w:ascii="Arial" w:hAnsi="Arial" w:cs="Arial"/>
                <w:szCs w:val="24"/>
              </w:rPr>
            </w:pP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593BC22"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2FA53640" w14:textId="77777777">
            <w:pPr>
              <w:spacing w:before="10"/>
              <w:ind w:left="0" w:right="0"/>
              <w:jc w:val="center"/>
              <w:rPr>
                <w:rFonts w:ascii="Arial" w:hAnsi="Arial" w:cs="Arial"/>
                <w:szCs w:val="24"/>
              </w:rPr>
            </w:pPr>
            <w:r>
              <w:rPr>
                <w:rFonts w:ascii="Arial" w:hAnsi="Arial" w:cs="Arial"/>
                <w:szCs w:val="24"/>
              </w:rPr>
              <w:t>X</w:t>
            </w:r>
          </w:p>
        </w:tc>
        <w:tc>
          <w:tcPr>
            <w:tcW w:w="2164" w:type="dxa"/>
            <w:tcBorders>
              <w:top w:val="nil"/>
              <w:left w:val="nil"/>
              <w:bottom w:val="single" w:sz="4" w:space="0" w:color="auto"/>
              <w:right w:val="single" w:sz="4" w:space="0" w:color="auto"/>
            </w:tcBorders>
            <w:shd w:val="clear" w:color="auto" w:fill="auto"/>
            <w:vAlign w:val="center"/>
          </w:tcPr>
          <w:p w:rsidR="00396943" w:rsidP="00396943" w14:paraId="701EFD2E" w14:textId="77777777">
            <w:pPr>
              <w:spacing w:before="10"/>
              <w:ind w:left="0" w:right="0"/>
              <w:rPr>
                <w:rFonts w:eastAsia="Calibri" w:cs="Arial"/>
                <w:szCs w:val="22"/>
                <w:lang w:eastAsia="ar-SA"/>
              </w:rPr>
            </w:pPr>
            <w:bookmarkStart w:id="9" w:name="_Hlk6496883"/>
            <w:r w:rsidRPr="007A1CA9">
              <w:rPr>
                <w:rFonts w:ascii="Arial" w:eastAsia="Calibri" w:hAnsi="Arial" w:cs="Arial"/>
                <w:sz w:val="16"/>
                <w:lang w:eastAsia="ar-SA"/>
              </w:rPr>
              <w:t>Gällande detaljplan ersätts</w:t>
            </w:r>
            <w:r w:rsidR="002C2120">
              <w:rPr>
                <w:rFonts w:ascii="Arial" w:eastAsia="Calibri" w:hAnsi="Arial" w:cs="Arial"/>
                <w:sz w:val="16"/>
                <w:lang w:eastAsia="ar-SA"/>
              </w:rPr>
              <w:t xml:space="preserve"> eller ändras</w:t>
            </w:r>
            <w:r w:rsidRPr="007A1CA9">
              <w:rPr>
                <w:rFonts w:ascii="Arial" w:eastAsia="Calibri" w:hAnsi="Arial" w:cs="Arial"/>
                <w:sz w:val="16"/>
                <w:lang w:eastAsia="ar-SA"/>
              </w:rPr>
              <w:t xml:space="preserve"> för att </w:t>
            </w:r>
            <w:r>
              <w:rPr>
                <w:rFonts w:ascii="Arial" w:eastAsia="Calibri" w:hAnsi="Arial" w:cs="Arial"/>
                <w:sz w:val="16"/>
                <w:lang w:eastAsia="ar-SA"/>
              </w:rPr>
              <w:t xml:space="preserve">tillföra </w:t>
            </w:r>
            <w:r w:rsidR="002C2120">
              <w:rPr>
                <w:rFonts w:ascii="Arial" w:eastAsia="Calibri" w:hAnsi="Arial" w:cs="Arial"/>
                <w:sz w:val="16"/>
                <w:lang w:eastAsia="ar-SA"/>
              </w:rPr>
              <w:t xml:space="preserve">ytterligare byggrätt för handel. </w:t>
            </w:r>
          </w:p>
          <w:p w:rsidR="00396943" w:rsidP="00396943" w14:paraId="6FE3B5EF" w14:textId="77777777">
            <w:pPr>
              <w:spacing w:before="10"/>
              <w:ind w:left="0" w:right="0"/>
              <w:rPr>
                <w:rFonts w:eastAsia="Calibri" w:cs="Arial"/>
                <w:szCs w:val="22"/>
                <w:lang w:eastAsia="ar-SA"/>
              </w:rPr>
            </w:pPr>
          </w:p>
          <w:p w:rsidR="00396943" w:rsidRPr="00396943" w:rsidP="00396943" w14:paraId="0DC78524" w14:textId="77777777">
            <w:pPr>
              <w:spacing w:before="10"/>
              <w:ind w:left="0" w:right="0"/>
              <w:rPr>
                <w:rFonts w:ascii="Arial" w:eastAsia="Calibri" w:hAnsi="Arial" w:cs="Arial"/>
                <w:sz w:val="16"/>
                <w:lang w:eastAsia="ar-SA"/>
              </w:rPr>
            </w:pPr>
            <w:r w:rsidRPr="00396943">
              <w:rPr>
                <w:rFonts w:ascii="Arial" w:eastAsia="Calibri" w:hAnsi="Arial" w:cs="Arial"/>
                <w:sz w:val="16"/>
                <w:lang w:eastAsia="ar-SA"/>
              </w:rPr>
              <w:t xml:space="preserve">Gällande detaljplan </w:t>
            </w:r>
            <w:r w:rsidR="002C2120">
              <w:rPr>
                <w:rFonts w:ascii="Arial" w:eastAsia="Calibri" w:hAnsi="Arial" w:cs="Arial"/>
                <w:sz w:val="16"/>
                <w:lang w:eastAsia="ar-SA"/>
              </w:rPr>
              <w:t>fick</w:t>
            </w:r>
            <w:r w:rsidRPr="00396943">
              <w:rPr>
                <w:rFonts w:ascii="Arial" w:eastAsia="Calibri" w:hAnsi="Arial" w:cs="Arial"/>
                <w:sz w:val="16"/>
                <w:lang w:eastAsia="ar-SA"/>
              </w:rPr>
              <w:t xml:space="preserve"> laga kraft 20</w:t>
            </w:r>
            <w:r w:rsidR="002C2120">
              <w:rPr>
                <w:rFonts w:ascii="Arial" w:eastAsia="Calibri" w:hAnsi="Arial" w:cs="Arial"/>
                <w:sz w:val="16"/>
                <w:lang w:eastAsia="ar-SA"/>
              </w:rPr>
              <w:t>09</w:t>
            </w:r>
            <w:r w:rsidRPr="00396943">
              <w:rPr>
                <w:rFonts w:ascii="Arial" w:eastAsia="Calibri" w:hAnsi="Arial" w:cs="Arial"/>
                <w:sz w:val="16"/>
                <w:lang w:eastAsia="ar-SA"/>
              </w:rPr>
              <w:t>-</w:t>
            </w:r>
            <w:r w:rsidR="002C2120">
              <w:rPr>
                <w:rFonts w:ascii="Arial" w:eastAsia="Calibri" w:hAnsi="Arial" w:cs="Arial"/>
                <w:sz w:val="16"/>
                <w:lang w:eastAsia="ar-SA"/>
              </w:rPr>
              <w:t>01</w:t>
            </w:r>
            <w:r w:rsidRPr="00396943">
              <w:rPr>
                <w:rFonts w:ascii="Arial" w:eastAsia="Calibri" w:hAnsi="Arial" w:cs="Arial"/>
                <w:sz w:val="16"/>
                <w:lang w:eastAsia="ar-SA"/>
              </w:rPr>
              <w:t>-</w:t>
            </w:r>
            <w:r w:rsidR="002C2120">
              <w:rPr>
                <w:rFonts w:ascii="Arial" w:eastAsia="Calibri" w:hAnsi="Arial" w:cs="Arial"/>
                <w:sz w:val="16"/>
                <w:lang w:eastAsia="ar-SA"/>
              </w:rPr>
              <w:t>14</w:t>
            </w:r>
            <w:r w:rsidRPr="00396943">
              <w:rPr>
                <w:rFonts w:ascii="Arial" w:eastAsia="Calibri" w:hAnsi="Arial" w:cs="Arial"/>
                <w:sz w:val="16"/>
                <w:lang w:eastAsia="ar-SA"/>
              </w:rPr>
              <w:t xml:space="preserve">. </w:t>
            </w:r>
          </w:p>
          <w:p w:rsidR="002C2120" w:rsidRPr="002C2120" w:rsidP="002C2120" w14:paraId="3A4B7E89" w14:textId="77777777">
            <w:pPr>
              <w:spacing w:before="10"/>
              <w:ind w:left="0" w:right="0"/>
              <w:rPr>
                <w:rFonts w:ascii="Arial" w:eastAsia="Calibri" w:hAnsi="Arial" w:cs="Arial"/>
                <w:sz w:val="16"/>
                <w:lang w:eastAsia="ar-SA"/>
              </w:rPr>
            </w:pPr>
            <w:r w:rsidRPr="002C2120">
              <w:rPr>
                <w:rFonts w:ascii="Arial" w:eastAsia="Calibri" w:hAnsi="Arial" w:cs="Arial"/>
                <w:b/>
                <w:bCs/>
                <w:sz w:val="16"/>
                <w:lang w:eastAsia="ar-SA"/>
              </w:rPr>
              <w:t>Bussen 2:</w:t>
            </w:r>
            <w:r w:rsidRPr="00396943" w:rsidR="00396943">
              <w:rPr>
                <w:rFonts w:ascii="Arial" w:eastAsia="Calibri" w:hAnsi="Arial" w:cs="Arial"/>
                <w:sz w:val="16"/>
                <w:lang w:eastAsia="ar-SA"/>
              </w:rPr>
              <w:t xml:space="preserve"> </w:t>
            </w:r>
            <w:r w:rsidRPr="002C2120">
              <w:rPr>
                <w:rFonts w:ascii="Arial" w:eastAsia="Calibri" w:hAnsi="Arial" w:cs="Arial"/>
                <w:sz w:val="16"/>
                <w:lang w:eastAsia="ar-SA"/>
              </w:rPr>
              <w:t>Detaljplanen medger för det aktuella området användningen handel - H.</w:t>
            </w:r>
          </w:p>
          <w:p w:rsidR="002C2120" w:rsidRPr="007A1CA9" w:rsidP="002C2120" w14:paraId="7D421A0B" w14:textId="77777777">
            <w:pPr>
              <w:spacing w:before="10"/>
              <w:ind w:left="0" w:right="0"/>
              <w:rPr>
                <w:rFonts w:ascii="Arial" w:eastAsia="Calibri" w:hAnsi="Arial" w:cs="Arial"/>
                <w:sz w:val="16"/>
                <w:lang w:eastAsia="ar-SA"/>
              </w:rPr>
            </w:pPr>
            <w:r w:rsidRPr="002C2120">
              <w:rPr>
                <w:rFonts w:ascii="Arial" w:eastAsia="Calibri" w:hAnsi="Arial" w:cs="Arial"/>
                <w:sz w:val="16"/>
                <w:lang w:eastAsia="ar-SA"/>
              </w:rPr>
              <w:t xml:space="preserve">Byggrätten medger en högsta byggnadshöjd på 10 meter och att byggnader ska placeras i linjen. Byggrätten begränsas av prickmark, dvs marken får inte bebyggas, men att den ska utgöras av parkering. Utformningen av parkeringsytan medger att mindre förråd för kundvagnar får finnas och att trädplantering ska finnas i liknande omfattning som illustrationen till detaljplanen. Marken ska vara tillgänglig för gemensamhetsanläggning. </w:t>
            </w:r>
            <w:r w:rsidRPr="002C2120">
              <w:rPr>
                <w:rFonts w:ascii="Arial" w:eastAsia="Calibri" w:hAnsi="Arial" w:cs="Arial"/>
                <w:sz w:val="16"/>
                <w:lang w:eastAsia="ar-SA"/>
              </w:rPr>
              <w:t>Mot Lunnargatan i norr regleras att in- och utfart inte får anordnas, med undantag för åtkomst till lastzon för godstransporter till verksamheterna vilket sker via handelsområdets baksida.</w:t>
            </w:r>
            <w:bookmarkEnd w:id="9"/>
          </w:p>
          <w:p w:rsidR="008C1F47" w:rsidRPr="007A1CA9" w:rsidP="00474384" w14:paraId="6BEE14C0" w14:textId="77777777">
            <w:pPr>
              <w:spacing w:before="10"/>
              <w:ind w:left="0" w:right="0"/>
              <w:rPr>
                <w:rFonts w:ascii="Arial" w:eastAsia="Calibri" w:hAnsi="Arial" w:cs="Arial"/>
                <w:sz w:val="16"/>
                <w:lang w:eastAsia="ar-SA"/>
              </w:rPr>
            </w:pPr>
          </w:p>
        </w:tc>
      </w:tr>
      <w:tr w14:paraId="3919D730" w14:textId="77777777" w:rsidTr="00474384">
        <w:tblPrEx>
          <w:tblW w:w="8222" w:type="dxa"/>
          <w:tblInd w:w="1771" w:type="dxa"/>
          <w:tblLayout w:type="fixed"/>
          <w:tblLook w:val="04A0"/>
        </w:tblPrEx>
        <w:trPr>
          <w:trHeight w:val="524"/>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180C0CE5" w14:textId="77777777">
            <w:pPr>
              <w:spacing w:before="10"/>
              <w:ind w:left="0" w:right="0"/>
              <w:rPr>
                <w:rFonts w:ascii="Garamond" w:hAnsi="Garamond"/>
                <w:szCs w:val="24"/>
              </w:rPr>
            </w:pPr>
            <w:r w:rsidRPr="008F5DCB">
              <w:rPr>
                <w:rFonts w:ascii="Garamond" w:hAnsi="Garamond"/>
                <w:szCs w:val="24"/>
              </w:rPr>
              <w:t xml:space="preserve">h) </w:t>
            </w:r>
            <w:r w:rsidR="00050A1D">
              <w:rPr>
                <w:rFonts w:ascii="Garamond" w:hAnsi="Garamond"/>
                <w:szCs w:val="24"/>
              </w:rPr>
              <w:t>Policy för f</w:t>
            </w:r>
            <w:r w:rsidRPr="008F5DCB" w:rsidR="0061676B">
              <w:rPr>
                <w:rFonts w:ascii="Garamond" w:hAnsi="Garamond"/>
                <w:szCs w:val="24"/>
              </w:rPr>
              <w:t>unktionshinder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1576D08"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31FE9C75"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0FC4F219"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11886866" w14:textId="77777777">
            <w:pPr>
              <w:spacing w:before="10"/>
              <w:ind w:left="0" w:right="0"/>
              <w:rPr>
                <w:rFonts w:ascii="Arial" w:hAnsi="Arial" w:cs="Arial"/>
                <w:sz w:val="16"/>
                <w:szCs w:val="24"/>
              </w:rPr>
            </w:pPr>
            <w:r w:rsidRPr="007A1CA9">
              <w:rPr>
                <w:rFonts w:ascii="Arial" w:hAnsi="Arial" w:cs="Arial"/>
                <w:sz w:val="16"/>
                <w:szCs w:val="24"/>
              </w:rPr>
              <w:t>Planen ska utformas i linje med policyn.</w:t>
            </w:r>
          </w:p>
        </w:tc>
      </w:tr>
      <w:tr w14:paraId="60DC9FFC"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2F6126E1" w14:textId="77777777">
            <w:pPr>
              <w:spacing w:before="10"/>
              <w:ind w:left="0" w:right="0"/>
              <w:rPr>
                <w:rFonts w:ascii="Garamond" w:hAnsi="Garamond"/>
                <w:szCs w:val="24"/>
              </w:rPr>
            </w:pPr>
            <w:r w:rsidRPr="008F5DCB">
              <w:rPr>
                <w:rFonts w:ascii="Garamond" w:hAnsi="Garamond"/>
                <w:szCs w:val="24"/>
              </w:rPr>
              <w:t xml:space="preserve">i) </w:t>
            </w:r>
            <w:r w:rsidR="00050A1D">
              <w:rPr>
                <w:rFonts w:ascii="Garamond" w:hAnsi="Garamond"/>
                <w:szCs w:val="24"/>
              </w:rPr>
              <w:t>Västerviks</w:t>
            </w:r>
            <w:r w:rsidR="0061676B">
              <w:rPr>
                <w:rFonts w:ascii="Garamond" w:hAnsi="Garamond"/>
                <w:szCs w:val="24"/>
              </w:rPr>
              <w:t xml:space="preserve"> </w:t>
            </w:r>
            <w:r w:rsidRPr="008F5DCB">
              <w:rPr>
                <w:rFonts w:ascii="Garamond" w:hAnsi="Garamond"/>
                <w:szCs w:val="24"/>
              </w:rPr>
              <w:t xml:space="preserve">Va- policy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3D1D426E"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68A54BF"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23E1F49C"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2E71DA9E" w14:textId="77777777">
            <w:pPr>
              <w:spacing w:before="10"/>
              <w:ind w:left="0" w:right="0"/>
              <w:rPr>
                <w:rFonts w:ascii="Arial" w:hAnsi="Arial" w:cs="Arial"/>
                <w:sz w:val="16"/>
                <w:szCs w:val="24"/>
              </w:rPr>
            </w:pPr>
            <w:r w:rsidRPr="007A1CA9">
              <w:rPr>
                <w:rFonts w:ascii="Arial" w:hAnsi="Arial" w:cs="Arial"/>
                <w:sz w:val="16"/>
                <w:szCs w:val="24"/>
              </w:rPr>
              <w:t>Planen ska utformas i linje med policyn.</w:t>
            </w:r>
          </w:p>
        </w:tc>
      </w:tr>
      <w:tr w14:paraId="4A42BB26" w14:textId="77777777" w:rsidTr="00474384">
        <w:tblPrEx>
          <w:tblW w:w="8222" w:type="dxa"/>
          <w:tblInd w:w="1771" w:type="dxa"/>
          <w:tblLayout w:type="fixed"/>
          <w:tblLook w:val="04A0"/>
        </w:tblPrEx>
        <w:trPr>
          <w:trHeight w:val="6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0AF2766B" w14:textId="77777777">
            <w:pPr>
              <w:spacing w:before="10"/>
              <w:ind w:left="0" w:right="0"/>
              <w:rPr>
                <w:rFonts w:ascii="Garamond" w:hAnsi="Garamond"/>
                <w:szCs w:val="24"/>
              </w:rPr>
            </w:pPr>
            <w:r>
              <w:rPr>
                <w:rFonts w:ascii="Garamond" w:hAnsi="Garamond"/>
                <w:szCs w:val="24"/>
              </w:rPr>
              <w:t>j</w:t>
            </w:r>
            <w:r w:rsidRPr="008F5DCB">
              <w:rPr>
                <w:rFonts w:ascii="Garamond" w:hAnsi="Garamond"/>
                <w:szCs w:val="24"/>
              </w:rPr>
              <w:t xml:space="preserve">) </w:t>
            </w:r>
            <w:r w:rsidRPr="008F5DCB" w:rsidR="0061676B">
              <w:rPr>
                <w:rFonts w:ascii="Garamond" w:hAnsi="Garamond"/>
                <w:szCs w:val="24"/>
              </w:rPr>
              <w:t>Andra lokala planer och program</w:t>
            </w:r>
            <w:r>
              <w:rPr>
                <w:rFonts w:ascii="Garamond" w:hAnsi="Garamond"/>
                <w:szCs w:val="24"/>
              </w:rPr>
              <w:t>, policy, strategier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12B5A19E"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5D05ED75"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47739126"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BF1980" w:rsidRPr="007A1CA9" w:rsidP="00474384" w14:paraId="37942B02" w14:textId="77777777">
            <w:pPr>
              <w:spacing w:before="10"/>
              <w:ind w:left="0" w:right="0"/>
              <w:rPr>
                <w:rFonts w:ascii="Arial" w:hAnsi="Arial" w:cs="Arial"/>
                <w:sz w:val="16"/>
                <w:szCs w:val="24"/>
              </w:rPr>
            </w:pPr>
            <w:r w:rsidRPr="007A1CA9">
              <w:rPr>
                <w:rFonts w:ascii="Arial" w:hAnsi="Arial" w:cs="Arial"/>
                <w:sz w:val="16"/>
                <w:szCs w:val="24"/>
              </w:rPr>
              <w:t>Planen ska utformas i linje med gällande program, policys och strategier.</w:t>
            </w:r>
          </w:p>
        </w:tc>
      </w:tr>
      <w:tr w14:paraId="59A0EBBA" w14:textId="77777777" w:rsidTr="004F407A">
        <w:tblPrEx>
          <w:tblW w:w="8222" w:type="dxa"/>
          <w:tblInd w:w="1771" w:type="dxa"/>
          <w:tblLayout w:type="fixed"/>
          <w:tblLook w:val="04A0"/>
        </w:tblPrEx>
        <w:trPr>
          <w:trHeight w:val="300"/>
        </w:trPr>
        <w:tc>
          <w:tcPr>
            <w:tcW w:w="3100" w:type="dxa"/>
            <w:tcBorders>
              <w:top w:val="nil"/>
              <w:left w:val="nil"/>
              <w:bottom w:val="single" w:sz="4" w:space="0" w:color="auto"/>
              <w:right w:val="nil"/>
            </w:tcBorders>
            <w:shd w:val="clear" w:color="auto" w:fill="auto"/>
            <w:hideMark/>
          </w:tcPr>
          <w:p w:rsidR="00463060" w:rsidP="004F407A" w14:paraId="7D128F52" w14:textId="77777777">
            <w:pPr>
              <w:spacing w:before="10"/>
              <w:ind w:left="0" w:right="0"/>
              <w:rPr>
                <w:rFonts w:ascii="Calibri" w:hAnsi="Calibri"/>
                <w:color w:val="000000"/>
                <w:szCs w:val="22"/>
              </w:rPr>
            </w:pPr>
          </w:p>
          <w:p w:rsidR="00463060" w:rsidRPr="008F5DCB" w:rsidP="004F407A" w14:paraId="4C1139EB" w14:textId="77777777">
            <w:pPr>
              <w:spacing w:before="10"/>
              <w:ind w:left="0" w:right="0"/>
              <w:rPr>
                <w:rFonts w:ascii="Calibri" w:hAnsi="Calibri"/>
                <w:color w:val="000000"/>
                <w:szCs w:val="22"/>
              </w:rPr>
            </w:pPr>
          </w:p>
        </w:tc>
        <w:tc>
          <w:tcPr>
            <w:tcW w:w="980" w:type="dxa"/>
            <w:tcBorders>
              <w:top w:val="nil"/>
              <w:left w:val="nil"/>
              <w:bottom w:val="single" w:sz="4" w:space="0" w:color="auto"/>
              <w:right w:val="nil"/>
            </w:tcBorders>
            <w:shd w:val="clear" w:color="auto" w:fill="auto"/>
            <w:hideMark/>
          </w:tcPr>
          <w:p w:rsidR="00463060" w:rsidRPr="008F5DCB" w:rsidP="004F407A" w14:paraId="4BE7D366" w14:textId="77777777">
            <w:pPr>
              <w:spacing w:before="10"/>
              <w:ind w:left="0" w:right="0"/>
              <w:rPr>
                <w:rFonts w:ascii="Calibri" w:hAnsi="Calibri"/>
                <w:color w:val="000000"/>
                <w:szCs w:val="22"/>
              </w:rPr>
            </w:pPr>
          </w:p>
        </w:tc>
        <w:tc>
          <w:tcPr>
            <w:tcW w:w="1038" w:type="dxa"/>
            <w:tcBorders>
              <w:top w:val="nil"/>
              <w:left w:val="nil"/>
              <w:bottom w:val="single" w:sz="4" w:space="0" w:color="auto"/>
              <w:right w:val="nil"/>
            </w:tcBorders>
            <w:shd w:val="clear" w:color="auto" w:fill="auto"/>
            <w:hideMark/>
          </w:tcPr>
          <w:p w:rsidR="00463060" w:rsidRPr="008F5DCB" w:rsidP="004F407A" w14:paraId="17A5C088" w14:textId="77777777">
            <w:pPr>
              <w:spacing w:before="10"/>
              <w:ind w:left="0" w:right="0"/>
              <w:rPr>
                <w:rFonts w:ascii="Calibri" w:hAnsi="Calibri"/>
                <w:color w:val="000000"/>
                <w:szCs w:val="22"/>
              </w:rPr>
            </w:pPr>
          </w:p>
        </w:tc>
        <w:tc>
          <w:tcPr>
            <w:tcW w:w="940" w:type="dxa"/>
            <w:tcBorders>
              <w:top w:val="nil"/>
              <w:left w:val="nil"/>
              <w:bottom w:val="single" w:sz="4" w:space="0" w:color="auto"/>
              <w:right w:val="nil"/>
            </w:tcBorders>
            <w:shd w:val="clear" w:color="auto" w:fill="auto"/>
            <w:hideMark/>
          </w:tcPr>
          <w:p w:rsidR="00463060" w:rsidRPr="008F5DCB" w:rsidP="004F407A" w14:paraId="4CD7D807" w14:textId="77777777">
            <w:pPr>
              <w:spacing w:before="10"/>
              <w:ind w:left="0" w:right="0"/>
              <w:rPr>
                <w:rFonts w:ascii="Calibri" w:hAnsi="Calibri"/>
                <w:color w:val="000000"/>
                <w:szCs w:val="22"/>
              </w:rPr>
            </w:pPr>
          </w:p>
        </w:tc>
        <w:tc>
          <w:tcPr>
            <w:tcW w:w="2164" w:type="dxa"/>
            <w:tcBorders>
              <w:top w:val="nil"/>
              <w:left w:val="nil"/>
              <w:bottom w:val="single" w:sz="4" w:space="0" w:color="auto"/>
              <w:right w:val="nil"/>
            </w:tcBorders>
            <w:shd w:val="clear" w:color="auto" w:fill="auto"/>
            <w:hideMark/>
          </w:tcPr>
          <w:p w:rsidR="00463060" w:rsidRPr="008F5DCB" w:rsidP="004F407A" w14:paraId="0F876E58" w14:textId="77777777">
            <w:pPr>
              <w:spacing w:before="10"/>
              <w:ind w:left="0" w:right="0"/>
              <w:rPr>
                <w:rFonts w:ascii="Calibri" w:hAnsi="Calibri"/>
                <w:color w:val="000000"/>
                <w:szCs w:val="22"/>
              </w:rPr>
            </w:pPr>
          </w:p>
        </w:tc>
      </w:tr>
      <w:tr w14:paraId="06D35EB5" w14:textId="77777777" w:rsidTr="004F407A">
        <w:tblPrEx>
          <w:tblW w:w="8222" w:type="dxa"/>
          <w:tblInd w:w="1771" w:type="dxa"/>
          <w:tblLayout w:type="fixed"/>
          <w:tblLook w:val="04A0"/>
        </w:tblPrEx>
        <w:trPr>
          <w:trHeight w:val="300"/>
        </w:trPr>
        <w:tc>
          <w:tcPr>
            <w:tcW w:w="8222" w:type="dxa"/>
            <w:gridSpan w:val="5"/>
            <w:tcBorders>
              <w:top w:val="single" w:sz="4" w:space="0" w:color="auto"/>
              <w:left w:val="single" w:sz="4" w:space="0" w:color="auto"/>
              <w:bottom w:val="single" w:sz="4" w:space="0" w:color="auto"/>
              <w:right w:val="single" w:sz="4" w:space="0" w:color="auto"/>
            </w:tcBorders>
            <w:shd w:val="clear" w:color="auto" w:fill="004B6E"/>
            <w:vAlign w:val="center"/>
            <w:hideMark/>
          </w:tcPr>
          <w:p w:rsidR="00463060" w:rsidRPr="008F5DCB" w:rsidP="004F407A" w14:paraId="0D801C89" w14:textId="77777777">
            <w:pPr>
              <w:spacing w:before="10"/>
              <w:ind w:left="0" w:right="0"/>
              <w:rPr>
                <w:rFonts w:ascii="Arial" w:hAnsi="Arial" w:cs="Arial"/>
                <w:color w:val="FFFFFF" w:themeColor="background1"/>
                <w:szCs w:val="22"/>
              </w:rPr>
            </w:pPr>
            <w:r w:rsidRPr="008F5DCB">
              <w:rPr>
                <w:rFonts w:ascii="Arial" w:hAnsi="Arial" w:cs="Arial"/>
                <w:color w:val="FFFFFF" w:themeColor="background1"/>
                <w:szCs w:val="22"/>
              </w:rPr>
              <w:t xml:space="preserve">3. </w:t>
            </w:r>
            <w:r>
              <w:rPr>
                <w:rFonts w:ascii="Arial" w:hAnsi="Arial" w:cs="Arial"/>
                <w:color w:val="FFFFFF" w:themeColor="background1"/>
                <w:szCs w:val="22"/>
              </w:rPr>
              <w:t>Riksintressen</w:t>
            </w:r>
          </w:p>
        </w:tc>
      </w:tr>
      <w:tr w14:paraId="146B75E3" w14:textId="77777777" w:rsidTr="004F407A">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63060" w:rsidRPr="008F5DCB" w:rsidP="004F407A" w14:paraId="75E4FC4C"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463060" w:rsidRPr="008F5DCB" w:rsidP="004F407A" w14:paraId="6CAFF8CD"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463060" w:rsidRPr="008F5DCB" w:rsidP="004F407A" w14:paraId="35E8C0CB"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463060" w:rsidRPr="008F5DCB" w:rsidP="004F407A" w14:paraId="3D38EA03"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tcBorders>
              <w:top w:val="single" w:sz="4" w:space="0" w:color="auto"/>
              <w:left w:val="nil"/>
              <w:bottom w:val="single" w:sz="4" w:space="0" w:color="auto"/>
              <w:right w:val="single" w:sz="4" w:space="0" w:color="auto"/>
            </w:tcBorders>
            <w:shd w:val="clear" w:color="auto" w:fill="D9D9D9" w:themeFill="background1" w:themeFillShade="D9"/>
            <w:hideMark/>
          </w:tcPr>
          <w:p w:rsidR="00463060" w:rsidRPr="008F5DCB" w:rsidP="004F407A" w14:paraId="4B764CC1" w14:textId="77777777">
            <w:pPr>
              <w:spacing w:before="10"/>
              <w:ind w:left="0" w:right="0"/>
              <w:rPr>
                <w:rFonts w:ascii="Futura Lt BT" w:hAnsi="Futura Lt BT"/>
                <w:sz w:val="16"/>
              </w:rPr>
            </w:pPr>
            <w:r w:rsidRPr="008F5DCB">
              <w:rPr>
                <w:rFonts w:ascii="Futura Lt BT" w:hAnsi="Futura Lt BT"/>
                <w:sz w:val="16"/>
              </w:rPr>
              <w:t>Kommentar/ åtgärd</w:t>
            </w:r>
          </w:p>
        </w:tc>
      </w:tr>
      <w:tr w14:paraId="2485D270"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63060" w:rsidRPr="008F5DCB" w:rsidP="004F407A" w14:paraId="79963CE9" w14:textId="77777777">
            <w:pPr>
              <w:spacing w:before="10"/>
              <w:ind w:left="0" w:right="0"/>
              <w:rPr>
                <w:rFonts w:ascii="Garamond" w:hAnsi="Garamond"/>
                <w:szCs w:val="24"/>
              </w:rPr>
            </w:pPr>
            <w:r w:rsidRPr="008F5DCB">
              <w:rPr>
                <w:rFonts w:ascii="Garamond" w:hAnsi="Garamond"/>
                <w:szCs w:val="24"/>
              </w:rPr>
              <w:t>a) Riksintresse för naturvård</w:t>
            </w:r>
          </w:p>
        </w:tc>
        <w:tc>
          <w:tcPr>
            <w:tcW w:w="980" w:type="dxa"/>
            <w:tcBorders>
              <w:top w:val="nil"/>
              <w:left w:val="nil"/>
              <w:bottom w:val="single" w:sz="4" w:space="0" w:color="auto"/>
              <w:right w:val="single" w:sz="4" w:space="0" w:color="auto"/>
            </w:tcBorders>
            <w:shd w:val="clear" w:color="auto" w:fill="auto"/>
            <w:vAlign w:val="center"/>
          </w:tcPr>
          <w:p w:rsidR="00463060" w:rsidRPr="00CD7E05" w:rsidP="004F407A" w14:paraId="13ABA05F"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3A341B61"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7C0B1AEC"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7A1CA9" w:rsidP="004F407A" w14:paraId="5114C2E6" w14:textId="77777777">
            <w:pPr>
              <w:spacing w:before="10"/>
              <w:ind w:left="0" w:right="0"/>
              <w:rPr>
                <w:rFonts w:ascii="Arial" w:hAnsi="Arial" w:cs="Arial"/>
                <w:sz w:val="16"/>
                <w:szCs w:val="24"/>
              </w:rPr>
            </w:pPr>
            <w:r>
              <w:rPr>
                <w:rFonts w:ascii="Arial" w:hAnsi="Arial" w:cs="Arial"/>
                <w:sz w:val="16"/>
                <w:szCs w:val="24"/>
              </w:rPr>
              <w:t xml:space="preserve">Området berörs ej av några riksintressen men gränsar i söder till Ljungåsens naturreservat. </w:t>
            </w:r>
          </w:p>
        </w:tc>
      </w:tr>
      <w:tr w14:paraId="4CF6BFBD"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63060" w:rsidRPr="008F5DCB" w:rsidP="004F407A" w14:paraId="3CE6E735" w14:textId="77777777">
            <w:pPr>
              <w:spacing w:before="10"/>
              <w:ind w:left="0" w:right="0"/>
              <w:rPr>
                <w:rFonts w:ascii="Garamond" w:hAnsi="Garamond"/>
                <w:szCs w:val="24"/>
              </w:rPr>
            </w:pPr>
            <w:r w:rsidRPr="008F5DCB">
              <w:rPr>
                <w:rFonts w:ascii="Garamond" w:hAnsi="Garamond"/>
                <w:szCs w:val="24"/>
              </w:rPr>
              <w:t xml:space="preserve">b) </w:t>
            </w:r>
            <w:r>
              <w:rPr>
                <w:rFonts w:ascii="Garamond" w:hAnsi="Garamond"/>
                <w:szCs w:val="24"/>
              </w:rPr>
              <w:t>Kustturism och friluftsliv</w:t>
            </w:r>
          </w:p>
        </w:tc>
        <w:tc>
          <w:tcPr>
            <w:tcW w:w="980" w:type="dxa"/>
            <w:tcBorders>
              <w:top w:val="nil"/>
              <w:left w:val="nil"/>
              <w:bottom w:val="single" w:sz="4" w:space="0" w:color="auto"/>
              <w:right w:val="single" w:sz="4" w:space="0" w:color="auto"/>
            </w:tcBorders>
            <w:shd w:val="clear" w:color="auto" w:fill="auto"/>
            <w:vAlign w:val="center"/>
          </w:tcPr>
          <w:p w:rsidR="00463060" w:rsidRPr="00CD7E05" w:rsidP="004F407A" w14:paraId="0140B1E7"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29F58FA2"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4C9413D7"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7A1CA9" w:rsidP="004F407A" w14:paraId="67CA0A37" w14:textId="77777777">
            <w:pPr>
              <w:spacing w:before="10"/>
              <w:ind w:left="0" w:right="0"/>
              <w:rPr>
                <w:rFonts w:ascii="Arial" w:hAnsi="Arial" w:cs="Arial"/>
                <w:sz w:val="16"/>
                <w:szCs w:val="24"/>
              </w:rPr>
            </w:pPr>
          </w:p>
        </w:tc>
      </w:tr>
      <w:tr w14:paraId="046719F6"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463060" w:rsidRPr="008F5DCB" w:rsidP="004F407A" w14:paraId="312694BF" w14:textId="77777777">
            <w:pPr>
              <w:spacing w:before="10"/>
              <w:ind w:left="0" w:right="0"/>
              <w:rPr>
                <w:rFonts w:ascii="Garamond" w:hAnsi="Garamond"/>
                <w:szCs w:val="24"/>
              </w:rPr>
            </w:pPr>
            <w:r>
              <w:rPr>
                <w:rFonts w:ascii="Garamond" w:hAnsi="Garamond"/>
                <w:szCs w:val="24"/>
              </w:rPr>
              <w:t>c) Friluftslivet</w:t>
            </w:r>
          </w:p>
        </w:tc>
        <w:tc>
          <w:tcPr>
            <w:tcW w:w="980" w:type="dxa"/>
            <w:tcBorders>
              <w:top w:val="nil"/>
              <w:left w:val="nil"/>
              <w:bottom w:val="single" w:sz="4" w:space="0" w:color="auto"/>
              <w:right w:val="single" w:sz="4" w:space="0" w:color="auto"/>
            </w:tcBorders>
            <w:shd w:val="clear" w:color="auto" w:fill="auto"/>
            <w:vAlign w:val="center"/>
          </w:tcPr>
          <w:p w:rsidR="00463060" w:rsidP="004F407A" w14:paraId="30252A1F"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1CCDACB9"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1967F74C"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7A1CA9" w:rsidP="004F407A" w14:paraId="4486DA07" w14:textId="77777777">
            <w:pPr>
              <w:spacing w:before="10"/>
              <w:ind w:left="0" w:right="0"/>
              <w:rPr>
                <w:rFonts w:ascii="Arial" w:hAnsi="Arial" w:cs="Arial"/>
                <w:sz w:val="16"/>
                <w:szCs w:val="24"/>
              </w:rPr>
            </w:pPr>
          </w:p>
        </w:tc>
      </w:tr>
      <w:tr w14:paraId="77C5A95C"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63060" w:rsidRPr="008F5DCB" w:rsidP="004F407A" w14:paraId="025B9690" w14:textId="77777777">
            <w:pPr>
              <w:spacing w:before="10"/>
              <w:ind w:left="0" w:right="0"/>
              <w:rPr>
                <w:rFonts w:ascii="Garamond" w:hAnsi="Garamond"/>
                <w:szCs w:val="24"/>
              </w:rPr>
            </w:pPr>
            <w:r w:rsidRPr="008F5DCB">
              <w:rPr>
                <w:rFonts w:ascii="Garamond" w:hAnsi="Garamond"/>
                <w:szCs w:val="24"/>
              </w:rPr>
              <w:t xml:space="preserve">d) </w:t>
            </w:r>
            <w:r>
              <w:rPr>
                <w:rFonts w:ascii="Garamond" w:hAnsi="Garamond"/>
                <w:szCs w:val="24"/>
              </w:rPr>
              <w:t>Obruten kust</w:t>
            </w:r>
          </w:p>
        </w:tc>
        <w:tc>
          <w:tcPr>
            <w:tcW w:w="980" w:type="dxa"/>
            <w:tcBorders>
              <w:top w:val="nil"/>
              <w:left w:val="nil"/>
              <w:bottom w:val="single" w:sz="4" w:space="0" w:color="auto"/>
              <w:right w:val="single" w:sz="4" w:space="0" w:color="auto"/>
            </w:tcBorders>
            <w:shd w:val="clear" w:color="auto" w:fill="auto"/>
            <w:vAlign w:val="center"/>
          </w:tcPr>
          <w:p w:rsidR="00463060" w:rsidRPr="00CD7E05" w:rsidP="004F407A" w14:paraId="0EABBB87"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6D45D9C6"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2BC06676"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7A1CA9" w:rsidP="004F407A" w14:paraId="0F277524" w14:textId="77777777">
            <w:pPr>
              <w:spacing w:before="10"/>
              <w:ind w:left="0" w:right="0"/>
              <w:rPr>
                <w:rFonts w:ascii="Arial" w:hAnsi="Arial" w:cs="Arial"/>
                <w:sz w:val="16"/>
                <w:szCs w:val="24"/>
              </w:rPr>
            </w:pPr>
          </w:p>
        </w:tc>
      </w:tr>
      <w:tr w14:paraId="43F93909"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A22428" w:rsidRPr="008F5DCB" w:rsidP="004F407A" w14:paraId="74FF32F8" w14:textId="77777777">
            <w:pPr>
              <w:spacing w:before="10"/>
              <w:ind w:left="0" w:right="0"/>
              <w:rPr>
                <w:rFonts w:ascii="Garamond" w:hAnsi="Garamond"/>
                <w:szCs w:val="24"/>
              </w:rPr>
            </w:pPr>
            <w:r w:rsidRPr="008F5DCB">
              <w:rPr>
                <w:rFonts w:ascii="Garamond" w:hAnsi="Garamond"/>
                <w:szCs w:val="24"/>
              </w:rPr>
              <w:t xml:space="preserve">e) </w:t>
            </w:r>
            <w:r>
              <w:rPr>
                <w:rFonts w:ascii="Garamond" w:hAnsi="Garamond"/>
                <w:szCs w:val="24"/>
              </w:rPr>
              <w:t>Kulturmiljövård</w:t>
            </w:r>
          </w:p>
        </w:tc>
        <w:tc>
          <w:tcPr>
            <w:tcW w:w="980" w:type="dxa"/>
            <w:tcBorders>
              <w:top w:val="nil"/>
              <w:left w:val="nil"/>
              <w:bottom w:val="single" w:sz="4" w:space="0" w:color="auto"/>
              <w:right w:val="single" w:sz="4" w:space="0" w:color="auto"/>
            </w:tcBorders>
            <w:shd w:val="clear" w:color="auto" w:fill="auto"/>
            <w:vAlign w:val="center"/>
          </w:tcPr>
          <w:p w:rsidR="00463060" w:rsidRPr="00CD7E05" w:rsidP="004F407A" w14:paraId="7D533A5E"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7CF32619"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17099A53"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7A1CA9" w:rsidP="004F407A" w14:paraId="667224C3" w14:textId="77777777">
            <w:pPr>
              <w:spacing w:before="10"/>
              <w:ind w:left="0" w:right="0"/>
              <w:rPr>
                <w:rFonts w:ascii="Arial" w:hAnsi="Arial" w:cs="Arial"/>
                <w:sz w:val="16"/>
                <w:szCs w:val="24"/>
              </w:rPr>
            </w:pPr>
          </w:p>
        </w:tc>
      </w:tr>
      <w:tr w14:paraId="381D95F9"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63060" w:rsidRPr="008F5DCB" w:rsidP="004F407A" w14:paraId="4B0DF333" w14:textId="77777777">
            <w:pPr>
              <w:spacing w:before="10"/>
              <w:ind w:left="0" w:right="0"/>
              <w:rPr>
                <w:rFonts w:ascii="Garamond" w:hAnsi="Garamond"/>
                <w:szCs w:val="24"/>
              </w:rPr>
            </w:pPr>
            <w:r w:rsidRPr="008F5DCB">
              <w:rPr>
                <w:rFonts w:ascii="Garamond" w:hAnsi="Garamond"/>
                <w:szCs w:val="24"/>
              </w:rPr>
              <w:t xml:space="preserve">f) </w:t>
            </w:r>
            <w:r>
              <w:rPr>
                <w:rFonts w:ascii="Garamond" w:hAnsi="Garamond"/>
                <w:szCs w:val="24"/>
              </w:rPr>
              <w:t>Infrastruktur</w:t>
            </w:r>
          </w:p>
        </w:tc>
        <w:tc>
          <w:tcPr>
            <w:tcW w:w="980" w:type="dxa"/>
            <w:tcBorders>
              <w:top w:val="nil"/>
              <w:left w:val="nil"/>
              <w:bottom w:val="single" w:sz="4" w:space="0" w:color="auto"/>
              <w:right w:val="single" w:sz="4" w:space="0" w:color="auto"/>
            </w:tcBorders>
            <w:shd w:val="clear" w:color="auto" w:fill="auto"/>
            <w:vAlign w:val="center"/>
          </w:tcPr>
          <w:p w:rsidR="00463060" w:rsidRPr="00CD7E05" w:rsidP="004F407A" w14:paraId="7137B8B3"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01B5AEAE"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31FB023C"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7A1CA9" w:rsidP="004F407A" w14:paraId="0591740C" w14:textId="77777777">
            <w:pPr>
              <w:spacing w:before="10"/>
              <w:ind w:left="0" w:right="0"/>
              <w:rPr>
                <w:rFonts w:ascii="Arial" w:hAnsi="Arial" w:cs="Arial"/>
                <w:sz w:val="16"/>
                <w:szCs w:val="24"/>
              </w:rPr>
            </w:pPr>
            <w:r>
              <w:rPr>
                <w:rFonts w:ascii="Arial" w:hAnsi="Arial" w:cs="Arial"/>
                <w:sz w:val="16"/>
                <w:szCs w:val="24"/>
              </w:rPr>
              <w:t>Etableringen bedöms inte påverka framkomligheten till/från Södra Infartsvägen.</w:t>
            </w:r>
            <w:r w:rsidR="00277F2A">
              <w:rPr>
                <w:rFonts w:ascii="Arial" w:hAnsi="Arial" w:cs="Arial"/>
                <w:sz w:val="16"/>
                <w:szCs w:val="24"/>
              </w:rPr>
              <w:t xml:space="preserve"> 70 parkeringar ersätts av etableringen och 20 nya skapas</w:t>
            </w:r>
            <w:r w:rsidR="00F85521">
              <w:rPr>
                <w:rFonts w:ascii="Arial" w:hAnsi="Arial" w:cs="Arial"/>
                <w:sz w:val="16"/>
                <w:szCs w:val="24"/>
              </w:rPr>
              <w:t xml:space="preserve"> vilket inte anses bidra till någon ökning utifrån vad gällande detaljplan möjliggör. </w:t>
            </w:r>
            <w:r>
              <w:rPr>
                <w:rFonts w:ascii="Arial" w:hAnsi="Arial" w:cs="Arial"/>
                <w:sz w:val="16"/>
                <w:szCs w:val="24"/>
              </w:rPr>
              <w:t xml:space="preserve"> </w:t>
            </w:r>
          </w:p>
        </w:tc>
      </w:tr>
      <w:tr w14:paraId="71BCD7C8"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463060" w:rsidRPr="008F5DCB" w:rsidP="004F407A" w14:paraId="620F5256" w14:textId="77777777">
            <w:pPr>
              <w:spacing w:before="10"/>
              <w:ind w:left="0" w:right="0"/>
              <w:rPr>
                <w:rFonts w:ascii="Garamond" w:hAnsi="Garamond"/>
                <w:szCs w:val="24"/>
              </w:rPr>
            </w:pPr>
            <w:r>
              <w:rPr>
                <w:rFonts w:ascii="Garamond" w:hAnsi="Garamond"/>
                <w:szCs w:val="24"/>
              </w:rPr>
              <w:t>g) Totalförsvaret</w:t>
            </w:r>
          </w:p>
        </w:tc>
        <w:tc>
          <w:tcPr>
            <w:tcW w:w="980" w:type="dxa"/>
            <w:tcBorders>
              <w:top w:val="nil"/>
              <w:left w:val="nil"/>
              <w:bottom w:val="single" w:sz="4" w:space="0" w:color="auto"/>
              <w:right w:val="single" w:sz="4" w:space="0" w:color="auto"/>
            </w:tcBorders>
            <w:shd w:val="clear" w:color="auto" w:fill="auto"/>
            <w:vAlign w:val="center"/>
          </w:tcPr>
          <w:p w:rsidR="00463060" w:rsidRPr="00CD7E05" w:rsidP="004F407A" w14:paraId="00D6A82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45FCA945"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08F68726"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1236CB" w:rsidP="004F407A" w14:paraId="74AB7BE4" w14:textId="77777777">
            <w:pPr>
              <w:spacing w:before="10"/>
              <w:ind w:left="0" w:right="0"/>
              <w:rPr>
                <w:rFonts w:ascii="Arial" w:hAnsi="Arial" w:cs="Arial"/>
                <w:sz w:val="18"/>
                <w:szCs w:val="24"/>
              </w:rPr>
            </w:pPr>
          </w:p>
        </w:tc>
      </w:tr>
      <w:tr w14:paraId="32BE22C3"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463060" w:rsidP="004F407A" w14:paraId="74AEFA88" w14:textId="77777777">
            <w:pPr>
              <w:spacing w:before="10"/>
              <w:ind w:left="0" w:right="0"/>
              <w:rPr>
                <w:rFonts w:ascii="Garamond" w:hAnsi="Garamond"/>
                <w:szCs w:val="24"/>
              </w:rPr>
            </w:pPr>
            <w:r>
              <w:rPr>
                <w:rFonts w:ascii="Garamond" w:hAnsi="Garamond"/>
                <w:szCs w:val="24"/>
              </w:rPr>
              <w:t>h)</w:t>
            </w:r>
            <w:r w:rsidR="00A22428">
              <w:rPr>
                <w:rFonts w:ascii="Garamond" w:hAnsi="Garamond"/>
                <w:szCs w:val="24"/>
              </w:rPr>
              <w:t xml:space="preserve"> Yrkesfiske</w:t>
            </w:r>
          </w:p>
        </w:tc>
        <w:tc>
          <w:tcPr>
            <w:tcW w:w="980" w:type="dxa"/>
            <w:tcBorders>
              <w:top w:val="nil"/>
              <w:left w:val="nil"/>
              <w:bottom w:val="single" w:sz="4" w:space="0" w:color="auto"/>
              <w:right w:val="single" w:sz="4" w:space="0" w:color="auto"/>
            </w:tcBorders>
            <w:shd w:val="clear" w:color="auto" w:fill="auto"/>
            <w:vAlign w:val="center"/>
          </w:tcPr>
          <w:p w:rsidR="00463060" w:rsidP="004F407A" w14:paraId="77CE1C6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3923A183"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26F7E433"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1236CB" w:rsidP="004F407A" w14:paraId="0EFA488E" w14:textId="77777777">
            <w:pPr>
              <w:spacing w:before="10"/>
              <w:ind w:left="0" w:right="0"/>
              <w:rPr>
                <w:rFonts w:ascii="Arial" w:hAnsi="Arial" w:cs="Arial"/>
                <w:sz w:val="18"/>
                <w:szCs w:val="24"/>
              </w:rPr>
            </w:pPr>
          </w:p>
        </w:tc>
      </w:tr>
      <w:tr w14:paraId="27E15410"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A22428" w:rsidP="004F407A" w14:paraId="43486F00" w14:textId="77777777">
            <w:pPr>
              <w:spacing w:before="10"/>
              <w:ind w:left="0" w:right="0"/>
              <w:rPr>
                <w:rFonts w:ascii="Garamond" w:hAnsi="Garamond"/>
                <w:szCs w:val="24"/>
              </w:rPr>
            </w:pPr>
            <w:r>
              <w:rPr>
                <w:rFonts w:ascii="Garamond" w:hAnsi="Garamond"/>
                <w:szCs w:val="24"/>
              </w:rPr>
              <w:t>i) Vindbruk</w:t>
            </w:r>
          </w:p>
        </w:tc>
        <w:tc>
          <w:tcPr>
            <w:tcW w:w="980" w:type="dxa"/>
            <w:tcBorders>
              <w:top w:val="nil"/>
              <w:left w:val="nil"/>
              <w:bottom w:val="single" w:sz="4" w:space="0" w:color="auto"/>
              <w:right w:val="single" w:sz="4" w:space="0" w:color="auto"/>
            </w:tcBorders>
            <w:shd w:val="clear" w:color="auto" w:fill="auto"/>
            <w:vAlign w:val="center"/>
          </w:tcPr>
          <w:p w:rsidR="00A22428" w:rsidP="004F407A" w14:paraId="4CD73CE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A22428" w:rsidRPr="00CD7E05" w:rsidP="004F407A" w14:paraId="78472A19"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A22428" w:rsidRPr="00CD7E05" w:rsidP="004F407A" w14:paraId="5D270148"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A22428" w:rsidRPr="001236CB" w:rsidP="004F407A" w14:paraId="3C691F44" w14:textId="77777777">
            <w:pPr>
              <w:spacing w:before="10"/>
              <w:ind w:left="0" w:right="0"/>
              <w:rPr>
                <w:rFonts w:ascii="Arial" w:hAnsi="Arial" w:cs="Arial"/>
                <w:sz w:val="18"/>
                <w:szCs w:val="24"/>
              </w:rPr>
            </w:pPr>
          </w:p>
        </w:tc>
      </w:tr>
      <w:tr w14:paraId="0118D843" w14:textId="77777777" w:rsidTr="004F407A">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463060" w:rsidP="004F407A" w14:paraId="0A62B3EC" w14:textId="77777777">
            <w:pPr>
              <w:spacing w:before="10"/>
              <w:ind w:left="0" w:right="0"/>
              <w:rPr>
                <w:rFonts w:ascii="Garamond" w:hAnsi="Garamond"/>
                <w:szCs w:val="24"/>
              </w:rPr>
            </w:pPr>
            <w:r>
              <w:rPr>
                <w:rFonts w:ascii="Garamond" w:hAnsi="Garamond"/>
                <w:szCs w:val="24"/>
              </w:rPr>
              <w:t>j) Ämnen och material</w:t>
            </w:r>
          </w:p>
        </w:tc>
        <w:tc>
          <w:tcPr>
            <w:tcW w:w="980" w:type="dxa"/>
            <w:tcBorders>
              <w:top w:val="nil"/>
              <w:left w:val="nil"/>
              <w:bottom w:val="single" w:sz="4" w:space="0" w:color="auto"/>
              <w:right w:val="single" w:sz="4" w:space="0" w:color="auto"/>
            </w:tcBorders>
            <w:shd w:val="clear" w:color="auto" w:fill="auto"/>
            <w:vAlign w:val="center"/>
          </w:tcPr>
          <w:p w:rsidR="00463060" w:rsidP="004F407A" w14:paraId="079D0A8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463060" w:rsidRPr="00CD7E05" w:rsidP="004F407A" w14:paraId="2EA898F5"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463060" w:rsidRPr="00CD7E05" w:rsidP="004F407A" w14:paraId="1500BB49"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463060" w:rsidRPr="001236CB" w:rsidP="004F407A" w14:paraId="581D8F8C" w14:textId="77777777">
            <w:pPr>
              <w:spacing w:before="10"/>
              <w:ind w:left="0" w:right="0"/>
              <w:rPr>
                <w:rFonts w:ascii="Arial" w:hAnsi="Arial" w:cs="Arial"/>
                <w:sz w:val="18"/>
                <w:szCs w:val="24"/>
              </w:rPr>
            </w:pPr>
          </w:p>
        </w:tc>
      </w:tr>
      <w:tr w14:paraId="6113A72B" w14:textId="77777777" w:rsidTr="001236CB">
        <w:tblPrEx>
          <w:tblW w:w="8222" w:type="dxa"/>
          <w:tblInd w:w="1771" w:type="dxa"/>
          <w:tblLayout w:type="fixed"/>
          <w:tblLook w:val="04A0"/>
        </w:tblPrEx>
        <w:trPr>
          <w:trHeight w:val="300"/>
        </w:trPr>
        <w:tc>
          <w:tcPr>
            <w:tcW w:w="3100" w:type="dxa"/>
            <w:tcBorders>
              <w:top w:val="nil"/>
              <w:left w:val="nil"/>
              <w:bottom w:val="single" w:sz="4" w:space="0" w:color="auto"/>
              <w:right w:val="nil"/>
            </w:tcBorders>
            <w:shd w:val="clear" w:color="auto" w:fill="auto"/>
            <w:hideMark/>
          </w:tcPr>
          <w:p w:rsidR="00463060" w:rsidP="001236CB" w14:paraId="312D331F" w14:textId="77777777">
            <w:pPr>
              <w:spacing w:before="10"/>
              <w:ind w:left="0" w:right="0"/>
              <w:rPr>
                <w:rFonts w:ascii="Calibri" w:hAnsi="Calibri"/>
                <w:color w:val="000000"/>
                <w:szCs w:val="22"/>
              </w:rPr>
            </w:pPr>
          </w:p>
          <w:p w:rsidR="00463060" w:rsidRPr="008F5DCB" w:rsidP="001236CB" w14:paraId="2E0EE942" w14:textId="77777777">
            <w:pPr>
              <w:spacing w:before="10"/>
              <w:ind w:left="0" w:right="0"/>
              <w:rPr>
                <w:rFonts w:ascii="Calibri" w:hAnsi="Calibri"/>
                <w:color w:val="000000"/>
                <w:szCs w:val="22"/>
              </w:rPr>
            </w:pPr>
          </w:p>
        </w:tc>
        <w:tc>
          <w:tcPr>
            <w:tcW w:w="980" w:type="dxa"/>
            <w:tcBorders>
              <w:top w:val="nil"/>
              <w:left w:val="nil"/>
              <w:bottom w:val="single" w:sz="4" w:space="0" w:color="auto"/>
              <w:right w:val="nil"/>
            </w:tcBorders>
            <w:shd w:val="clear" w:color="auto" w:fill="auto"/>
            <w:hideMark/>
          </w:tcPr>
          <w:p w:rsidR="008F5DCB" w:rsidRPr="008F5DCB" w:rsidP="001236CB" w14:paraId="0D17426A" w14:textId="77777777">
            <w:pPr>
              <w:spacing w:before="10"/>
              <w:ind w:left="0" w:right="0"/>
              <w:rPr>
                <w:rFonts w:ascii="Calibri" w:hAnsi="Calibri"/>
                <w:color w:val="000000"/>
                <w:szCs w:val="22"/>
              </w:rPr>
            </w:pPr>
          </w:p>
        </w:tc>
        <w:tc>
          <w:tcPr>
            <w:tcW w:w="1038" w:type="dxa"/>
            <w:tcBorders>
              <w:top w:val="nil"/>
              <w:left w:val="nil"/>
              <w:bottom w:val="single" w:sz="4" w:space="0" w:color="auto"/>
              <w:right w:val="nil"/>
            </w:tcBorders>
            <w:shd w:val="clear" w:color="auto" w:fill="auto"/>
            <w:hideMark/>
          </w:tcPr>
          <w:p w:rsidR="008F5DCB" w:rsidRPr="008F5DCB" w:rsidP="001236CB" w14:paraId="505B8588" w14:textId="77777777">
            <w:pPr>
              <w:spacing w:before="10"/>
              <w:ind w:left="0" w:right="0"/>
              <w:rPr>
                <w:rFonts w:ascii="Calibri" w:hAnsi="Calibri"/>
                <w:color w:val="000000"/>
                <w:szCs w:val="22"/>
              </w:rPr>
            </w:pPr>
          </w:p>
        </w:tc>
        <w:tc>
          <w:tcPr>
            <w:tcW w:w="940" w:type="dxa"/>
            <w:tcBorders>
              <w:top w:val="nil"/>
              <w:left w:val="nil"/>
              <w:bottom w:val="single" w:sz="4" w:space="0" w:color="auto"/>
              <w:right w:val="nil"/>
            </w:tcBorders>
            <w:shd w:val="clear" w:color="auto" w:fill="auto"/>
            <w:hideMark/>
          </w:tcPr>
          <w:p w:rsidR="008F5DCB" w:rsidRPr="008F5DCB" w:rsidP="001236CB" w14:paraId="621E8A42" w14:textId="77777777">
            <w:pPr>
              <w:spacing w:before="10"/>
              <w:ind w:left="0" w:right="0"/>
              <w:rPr>
                <w:rFonts w:ascii="Calibri" w:hAnsi="Calibri"/>
                <w:color w:val="000000"/>
                <w:szCs w:val="22"/>
              </w:rPr>
            </w:pPr>
          </w:p>
        </w:tc>
        <w:tc>
          <w:tcPr>
            <w:tcW w:w="2164" w:type="dxa"/>
            <w:tcBorders>
              <w:top w:val="nil"/>
              <w:left w:val="nil"/>
              <w:bottom w:val="single" w:sz="4" w:space="0" w:color="auto"/>
              <w:right w:val="nil"/>
            </w:tcBorders>
            <w:shd w:val="clear" w:color="auto" w:fill="auto"/>
            <w:hideMark/>
          </w:tcPr>
          <w:p w:rsidR="008F5DCB" w:rsidRPr="008F5DCB" w:rsidP="001236CB" w14:paraId="48AAF206" w14:textId="77777777">
            <w:pPr>
              <w:spacing w:before="10"/>
              <w:ind w:left="0" w:right="0"/>
              <w:rPr>
                <w:rFonts w:ascii="Calibri" w:hAnsi="Calibri"/>
                <w:color w:val="000000"/>
                <w:szCs w:val="22"/>
              </w:rPr>
            </w:pPr>
          </w:p>
        </w:tc>
      </w:tr>
      <w:tr w14:paraId="271203F5" w14:textId="77777777" w:rsidTr="001236CB">
        <w:tblPrEx>
          <w:tblW w:w="8222" w:type="dxa"/>
          <w:tblInd w:w="1771" w:type="dxa"/>
          <w:tblLayout w:type="fixed"/>
          <w:tblLook w:val="04A0"/>
        </w:tblPrEx>
        <w:trPr>
          <w:trHeight w:val="300"/>
        </w:trPr>
        <w:tc>
          <w:tcPr>
            <w:tcW w:w="8222" w:type="dxa"/>
            <w:gridSpan w:val="5"/>
            <w:tcBorders>
              <w:top w:val="single" w:sz="4" w:space="0" w:color="auto"/>
              <w:left w:val="single" w:sz="4" w:space="0" w:color="auto"/>
              <w:bottom w:val="single" w:sz="4" w:space="0" w:color="auto"/>
              <w:right w:val="single" w:sz="4" w:space="0" w:color="auto"/>
            </w:tcBorders>
            <w:shd w:val="clear" w:color="auto" w:fill="004B6E"/>
            <w:vAlign w:val="center"/>
            <w:hideMark/>
          </w:tcPr>
          <w:p w:rsidR="008F5DCB" w:rsidRPr="008F5DCB" w:rsidP="001236CB" w14:paraId="4A011867" w14:textId="77777777">
            <w:pPr>
              <w:spacing w:before="10"/>
              <w:ind w:left="0" w:right="0"/>
              <w:rPr>
                <w:rFonts w:ascii="Arial" w:hAnsi="Arial" w:cs="Arial"/>
                <w:color w:val="FFFFFF" w:themeColor="background1"/>
                <w:szCs w:val="22"/>
              </w:rPr>
            </w:pPr>
            <w:r>
              <w:rPr>
                <w:rFonts w:ascii="Arial" w:hAnsi="Arial" w:cs="Arial"/>
                <w:color w:val="FFFFFF" w:themeColor="background1"/>
                <w:szCs w:val="22"/>
              </w:rPr>
              <w:t>4</w:t>
            </w:r>
            <w:r w:rsidRPr="008F5DCB">
              <w:rPr>
                <w:rFonts w:ascii="Arial" w:hAnsi="Arial" w:cs="Arial"/>
                <w:color w:val="FFFFFF" w:themeColor="background1"/>
                <w:szCs w:val="22"/>
              </w:rPr>
              <w:t xml:space="preserve">. </w:t>
            </w:r>
            <w:r w:rsidR="00F57C52">
              <w:rPr>
                <w:rFonts w:ascii="Arial" w:hAnsi="Arial" w:cs="Arial"/>
                <w:color w:val="FFFFFF" w:themeColor="background1"/>
                <w:szCs w:val="22"/>
              </w:rPr>
              <w:t>Naturmiljöer</w:t>
            </w:r>
            <w:r w:rsidR="001A0721">
              <w:rPr>
                <w:rFonts w:ascii="Arial" w:hAnsi="Arial" w:cs="Arial"/>
                <w:color w:val="FFFFFF" w:themeColor="background1"/>
                <w:szCs w:val="22"/>
              </w:rPr>
              <w:t xml:space="preserve"> och </w:t>
            </w:r>
            <w:r w:rsidR="00F57C52">
              <w:rPr>
                <w:rFonts w:ascii="Arial" w:hAnsi="Arial" w:cs="Arial"/>
                <w:color w:val="FFFFFF" w:themeColor="background1"/>
                <w:szCs w:val="22"/>
              </w:rPr>
              <w:t>Naturvärden</w:t>
            </w:r>
          </w:p>
        </w:tc>
      </w:tr>
      <w:tr w14:paraId="2F1C1D75" w14:textId="77777777" w:rsidTr="001236CB">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1676B" w:rsidRPr="008F5DCB" w:rsidP="001236CB" w14:paraId="792E8DFD" w14:textId="77777777">
            <w:pPr>
              <w:spacing w:before="10"/>
              <w:ind w:left="0" w:right="0"/>
              <w:rPr>
                <w:rFonts w:ascii="Futura Lt BT" w:hAnsi="Futura Lt BT"/>
                <w:sz w:val="16"/>
              </w:rPr>
            </w:pPr>
            <w:bookmarkStart w:id="10" w:name="_Hlk13207285"/>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0A0A27C3"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42A41944"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2C6A0CBD"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7B7769A0" w14:textId="77777777">
            <w:pPr>
              <w:spacing w:before="10"/>
              <w:ind w:left="0" w:right="0"/>
              <w:rPr>
                <w:rFonts w:ascii="Futura Lt BT" w:hAnsi="Futura Lt BT"/>
                <w:sz w:val="16"/>
              </w:rPr>
            </w:pPr>
            <w:r w:rsidRPr="008F5DCB">
              <w:rPr>
                <w:rFonts w:ascii="Futura Lt BT" w:hAnsi="Futura Lt BT"/>
                <w:sz w:val="16"/>
              </w:rPr>
              <w:t>Kommentar/ åtgärd</w:t>
            </w:r>
          </w:p>
        </w:tc>
      </w:tr>
      <w:bookmarkEnd w:id="10"/>
      <w:tr w14:paraId="61701966"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64A2CE92" w14:textId="77777777">
            <w:pPr>
              <w:spacing w:before="10"/>
              <w:ind w:left="0" w:right="0"/>
              <w:rPr>
                <w:rFonts w:ascii="Garamond" w:hAnsi="Garamond"/>
                <w:szCs w:val="24"/>
              </w:rPr>
            </w:pPr>
            <w:r>
              <w:rPr>
                <w:rFonts w:ascii="Garamond" w:hAnsi="Garamond"/>
                <w:szCs w:val="24"/>
              </w:rPr>
              <w:t>a</w:t>
            </w:r>
            <w:r w:rsidRPr="008F5DCB">
              <w:rPr>
                <w:rFonts w:ascii="Garamond" w:hAnsi="Garamond"/>
                <w:szCs w:val="24"/>
              </w:rPr>
              <w:t>) Natura 2000- område</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54DB924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068876F5"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3C484675"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3BC3CBD9" w14:textId="77777777">
            <w:pPr>
              <w:spacing w:before="10"/>
              <w:ind w:left="0" w:right="0"/>
              <w:rPr>
                <w:rFonts w:ascii="Arial" w:hAnsi="Arial" w:cs="Arial"/>
                <w:sz w:val="16"/>
                <w:szCs w:val="24"/>
              </w:rPr>
            </w:pPr>
            <w:r w:rsidRPr="007A1CA9">
              <w:rPr>
                <w:rFonts w:ascii="Arial" w:hAnsi="Arial" w:cs="Arial"/>
                <w:sz w:val="16"/>
                <w:szCs w:val="24"/>
              </w:rPr>
              <w:t>Planområdet ingår inte i något Natura 2000-område.</w:t>
            </w:r>
          </w:p>
        </w:tc>
      </w:tr>
      <w:tr w14:paraId="5A9EE550"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248B4888" w14:textId="77777777">
            <w:pPr>
              <w:spacing w:before="10"/>
              <w:ind w:left="0" w:right="0"/>
              <w:rPr>
                <w:rFonts w:ascii="Garamond" w:hAnsi="Garamond"/>
                <w:szCs w:val="24"/>
              </w:rPr>
            </w:pPr>
            <w:r>
              <w:rPr>
                <w:rFonts w:ascii="Garamond" w:hAnsi="Garamond"/>
                <w:szCs w:val="24"/>
              </w:rPr>
              <w:t>b</w:t>
            </w:r>
            <w:r w:rsidRPr="008F5DCB">
              <w:rPr>
                <w:rFonts w:ascii="Garamond" w:hAnsi="Garamond"/>
                <w:szCs w:val="24"/>
              </w:rPr>
              <w:t>) Naturreservat</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0E6A4128"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1D525467"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7A7CC815"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2014D793" w14:textId="77777777">
            <w:pPr>
              <w:spacing w:before="10"/>
              <w:ind w:left="0" w:right="0"/>
              <w:rPr>
                <w:rFonts w:ascii="Arial" w:hAnsi="Arial" w:cs="Arial"/>
                <w:sz w:val="16"/>
                <w:szCs w:val="24"/>
              </w:rPr>
            </w:pPr>
            <w:r w:rsidRPr="007A1CA9">
              <w:rPr>
                <w:rFonts w:ascii="Arial" w:hAnsi="Arial" w:cs="Arial"/>
                <w:sz w:val="16"/>
                <w:szCs w:val="24"/>
              </w:rPr>
              <w:t>Planområdet ingår inte i något naturreservat.</w:t>
            </w:r>
          </w:p>
        </w:tc>
      </w:tr>
      <w:tr w14:paraId="64412ED1"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1CD00FC5" w14:textId="77777777">
            <w:pPr>
              <w:spacing w:before="10"/>
              <w:ind w:left="0" w:right="0"/>
              <w:rPr>
                <w:rFonts w:ascii="Garamond" w:hAnsi="Garamond"/>
                <w:szCs w:val="24"/>
              </w:rPr>
            </w:pPr>
            <w:r>
              <w:rPr>
                <w:rFonts w:ascii="Garamond" w:hAnsi="Garamond"/>
                <w:szCs w:val="24"/>
              </w:rPr>
              <w:t>c</w:t>
            </w:r>
            <w:r w:rsidRPr="008F5DCB">
              <w:rPr>
                <w:rFonts w:ascii="Garamond" w:hAnsi="Garamond"/>
                <w:szCs w:val="24"/>
              </w:rPr>
              <w:t>) Strandskydd</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74F9CD02"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E3ABAC4"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E1BC08E"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29B6C8C6" w14:textId="77777777">
            <w:pPr>
              <w:spacing w:before="10"/>
              <w:ind w:left="0" w:right="0"/>
              <w:rPr>
                <w:rFonts w:ascii="Arial" w:hAnsi="Arial" w:cs="Arial"/>
                <w:sz w:val="16"/>
                <w:szCs w:val="24"/>
              </w:rPr>
            </w:pPr>
            <w:r w:rsidRPr="007A1CA9">
              <w:rPr>
                <w:rFonts w:ascii="Arial" w:hAnsi="Arial" w:cs="Arial"/>
                <w:sz w:val="16"/>
                <w:szCs w:val="24"/>
              </w:rPr>
              <w:t>Planområdet omfattas inte av strandskydd.</w:t>
            </w:r>
          </w:p>
        </w:tc>
      </w:tr>
      <w:tr w14:paraId="69DC12A5"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33ADEE6E" w14:textId="77777777">
            <w:pPr>
              <w:spacing w:before="10"/>
              <w:ind w:left="0" w:right="0"/>
              <w:rPr>
                <w:rFonts w:ascii="Garamond" w:hAnsi="Garamond"/>
                <w:szCs w:val="24"/>
              </w:rPr>
            </w:pPr>
            <w:r>
              <w:rPr>
                <w:rFonts w:ascii="Garamond" w:hAnsi="Garamond"/>
                <w:szCs w:val="24"/>
              </w:rPr>
              <w:t>d</w:t>
            </w:r>
            <w:r w:rsidRPr="008F5DCB">
              <w:rPr>
                <w:rFonts w:ascii="Garamond" w:hAnsi="Garamond"/>
                <w:szCs w:val="24"/>
              </w:rPr>
              <w:t>) Värdefull natur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32A0B805"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5AC06B49"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22E0B6B3"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21CDA913" w14:textId="77777777">
            <w:pPr>
              <w:spacing w:before="10"/>
              <w:ind w:left="0" w:right="0"/>
              <w:rPr>
                <w:rFonts w:ascii="Arial" w:hAnsi="Arial" w:cs="Arial"/>
                <w:sz w:val="16"/>
                <w:szCs w:val="24"/>
              </w:rPr>
            </w:pPr>
          </w:p>
        </w:tc>
      </w:tr>
      <w:tr w14:paraId="61D18F3E"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050A1D" w:rsidRPr="008F5DCB" w:rsidP="00474384" w14:paraId="3AC42E7D" w14:textId="77777777">
            <w:pPr>
              <w:spacing w:before="10"/>
              <w:ind w:left="0" w:right="0"/>
              <w:rPr>
                <w:rFonts w:ascii="Garamond" w:hAnsi="Garamond"/>
                <w:szCs w:val="24"/>
              </w:rPr>
            </w:pPr>
            <w:r>
              <w:rPr>
                <w:rFonts w:ascii="Garamond" w:hAnsi="Garamond"/>
                <w:szCs w:val="24"/>
              </w:rPr>
              <w:t>e) Naturminnen</w:t>
            </w:r>
          </w:p>
        </w:tc>
        <w:tc>
          <w:tcPr>
            <w:tcW w:w="980" w:type="dxa"/>
            <w:tcBorders>
              <w:top w:val="nil"/>
              <w:left w:val="nil"/>
              <w:bottom w:val="single" w:sz="4" w:space="0" w:color="auto"/>
              <w:right w:val="single" w:sz="4" w:space="0" w:color="auto"/>
            </w:tcBorders>
            <w:shd w:val="clear" w:color="auto" w:fill="auto"/>
            <w:vAlign w:val="center"/>
          </w:tcPr>
          <w:p w:rsidR="00050A1D" w:rsidRPr="00CD7E05" w:rsidP="00474384" w14:paraId="1338567E"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050A1D" w:rsidRPr="00CD7E05" w:rsidP="00474384" w14:paraId="735AD485"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050A1D" w:rsidRPr="00CD7E05" w:rsidP="00474384" w14:paraId="7E97EDB8"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050A1D" w:rsidRPr="001236CB" w:rsidP="00474384" w14:paraId="2587B258" w14:textId="77777777">
            <w:pPr>
              <w:spacing w:before="10"/>
              <w:ind w:left="0" w:right="0"/>
              <w:rPr>
                <w:rFonts w:ascii="Arial" w:hAnsi="Arial" w:cs="Arial"/>
                <w:sz w:val="18"/>
                <w:szCs w:val="24"/>
              </w:rPr>
            </w:pPr>
          </w:p>
        </w:tc>
      </w:tr>
      <w:tr w14:paraId="5A627C16"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3F711CFC" w14:textId="77777777">
            <w:pPr>
              <w:spacing w:before="10"/>
              <w:ind w:left="0" w:right="0"/>
              <w:rPr>
                <w:rFonts w:ascii="Garamond" w:hAnsi="Garamond"/>
                <w:szCs w:val="24"/>
              </w:rPr>
            </w:pPr>
            <w:r>
              <w:rPr>
                <w:rFonts w:ascii="Garamond" w:hAnsi="Garamond"/>
                <w:szCs w:val="24"/>
              </w:rPr>
              <w:t>f</w:t>
            </w:r>
            <w:r w:rsidRPr="008F5DCB">
              <w:rPr>
                <w:rFonts w:ascii="Garamond" w:hAnsi="Garamond"/>
                <w:szCs w:val="24"/>
              </w:rPr>
              <w:t>) Generellt biotopskydd</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7171B2C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31E393B2"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02A5D7A1"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1236CB" w:rsidP="00474384" w14:paraId="2F4DE54D" w14:textId="77777777">
            <w:pPr>
              <w:spacing w:before="10"/>
              <w:ind w:left="0" w:right="0"/>
              <w:rPr>
                <w:rFonts w:ascii="Arial" w:hAnsi="Arial" w:cs="Arial"/>
                <w:sz w:val="18"/>
                <w:szCs w:val="24"/>
              </w:rPr>
            </w:pPr>
          </w:p>
        </w:tc>
      </w:tr>
      <w:tr w14:paraId="524F19F0"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0F3F42EB" w14:textId="77777777">
            <w:pPr>
              <w:spacing w:before="10"/>
              <w:ind w:left="0" w:right="0"/>
              <w:rPr>
                <w:rFonts w:ascii="Garamond" w:hAnsi="Garamond"/>
                <w:szCs w:val="24"/>
              </w:rPr>
            </w:pPr>
            <w:r>
              <w:rPr>
                <w:rFonts w:ascii="Garamond" w:hAnsi="Garamond"/>
                <w:szCs w:val="24"/>
              </w:rPr>
              <w:t>g</w:t>
            </w:r>
            <w:r w:rsidRPr="008F5DCB">
              <w:rPr>
                <w:rFonts w:ascii="Garamond" w:hAnsi="Garamond"/>
                <w:szCs w:val="24"/>
              </w:rPr>
              <w:t>) Ängs- hagmarker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08F6EC9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03DE3D30"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7FDE0AFD"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1236CB" w:rsidP="00474384" w14:paraId="045880BA" w14:textId="77777777">
            <w:pPr>
              <w:spacing w:before="10"/>
              <w:ind w:left="0" w:right="0"/>
              <w:rPr>
                <w:rFonts w:ascii="Arial" w:hAnsi="Arial" w:cs="Arial"/>
                <w:sz w:val="18"/>
                <w:szCs w:val="24"/>
              </w:rPr>
            </w:pPr>
          </w:p>
        </w:tc>
      </w:tr>
      <w:tr w14:paraId="25B6B2A1"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050A1D" w:rsidRPr="008F5DCB" w:rsidP="00474384" w14:paraId="3FA2F922" w14:textId="77777777">
            <w:pPr>
              <w:spacing w:before="10"/>
              <w:ind w:left="0" w:right="0"/>
              <w:rPr>
                <w:rFonts w:ascii="Garamond" w:hAnsi="Garamond"/>
                <w:szCs w:val="24"/>
              </w:rPr>
            </w:pPr>
            <w:r>
              <w:rPr>
                <w:rFonts w:ascii="Garamond" w:hAnsi="Garamond"/>
                <w:szCs w:val="24"/>
              </w:rPr>
              <w:t>h) Spridningskorridorer</w:t>
            </w:r>
          </w:p>
        </w:tc>
        <w:tc>
          <w:tcPr>
            <w:tcW w:w="980" w:type="dxa"/>
            <w:tcBorders>
              <w:top w:val="nil"/>
              <w:left w:val="nil"/>
              <w:bottom w:val="single" w:sz="4" w:space="0" w:color="auto"/>
              <w:right w:val="single" w:sz="4" w:space="0" w:color="auto"/>
            </w:tcBorders>
            <w:shd w:val="clear" w:color="auto" w:fill="auto"/>
            <w:vAlign w:val="center"/>
          </w:tcPr>
          <w:p w:rsidR="00050A1D" w:rsidRPr="00CD7E05" w:rsidP="00474384" w14:paraId="6A3C6B3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050A1D" w:rsidRPr="00CD7E05" w:rsidP="00474384" w14:paraId="2AEACD7E"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050A1D" w:rsidRPr="00CD7E05" w:rsidP="00474384" w14:paraId="0CDA1572"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050A1D" w:rsidRPr="007A1CA9" w:rsidP="00474384" w14:paraId="25757282" w14:textId="77777777">
            <w:pPr>
              <w:spacing w:before="10"/>
              <w:ind w:left="0" w:right="0"/>
              <w:rPr>
                <w:rFonts w:ascii="Arial" w:hAnsi="Arial" w:cs="Arial"/>
                <w:sz w:val="16"/>
                <w:szCs w:val="24"/>
              </w:rPr>
            </w:pPr>
          </w:p>
        </w:tc>
      </w:tr>
      <w:tr w14:paraId="599BF735" w14:textId="77777777" w:rsidTr="004F407A">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85646" w:rsidRPr="008F5DCB" w:rsidP="004F407A" w14:paraId="6CEF9650"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3E66745F"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7B8B3D58"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27BD5B32"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26605B51" w14:textId="77777777">
            <w:pPr>
              <w:spacing w:before="10"/>
              <w:ind w:left="0" w:right="0"/>
              <w:rPr>
                <w:rFonts w:ascii="Futura Lt BT" w:hAnsi="Futura Lt BT"/>
                <w:sz w:val="16"/>
              </w:rPr>
            </w:pPr>
            <w:r w:rsidRPr="008F5DCB">
              <w:rPr>
                <w:rFonts w:ascii="Futura Lt BT" w:hAnsi="Futura Lt BT"/>
                <w:sz w:val="16"/>
              </w:rPr>
              <w:t>Kommentar/ åtgärd</w:t>
            </w:r>
          </w:p>
        </w:tc>
      </w:tr>
      <w:tr w14:paraId="2B948F7C"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F67A2B7" w14:textId="77777777">
            <w:pPr>
              <w:spacing w:before="10"/>
              <w:ind w:left="0" w:right="0"/>
              <w:rPr>
                <w:rFonts w:ascii="Garamond" w:hAnsi="Garamond"/>
                <w:szCs w:val="24"/>
              </w:rPr>
            </w:pPr>
            <w:r>
              <w:rPr>
                <w:rFonts w:ascii="Garamond" w:hAnsi="Garamond"/>
                <w:szCs w:val="24"/>
              </w:rPr>
              <w:t>i</w:t>
            </w:r>
            <w:r w:rsidRPr="008F5DCB">
              <w:rPr>
                <w:rFonts w:ascii="Garamond" w:hAnsi="Garamond"/>
                <w:szCs w:val="24"/>
              </w:rPr>
              <w:t>) Nyckelbiotoper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55DA26F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D168FF4"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559D4786"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0DCDCF40" w14:textId="77777777">
            <w:pPr>
              <w:spacing w:before="10"/>
              <w:ind w:left="0" w:right="0"/>
              <w:rPr>
                <w:rFonts w:ascii="Arial" w:hAnsi="Arial" w:cs="Arial"/>
                <w:sz w:val="16"/>
                <w:szCs w:val="24"/>
              </w:rPr>
            </w:pPr>
          </w:p>
        </w:tc>
      </w:tr>
      <w:tr w14:paraId="15EAF46D"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7D515B97" w14:textId="77777777">
            <w:pPr>
              <w:spacing w:before="10"/>
              <w:ind w:left="0" w:right="0"/>
              <w:rPr>
                <w:rFonts w:ascii="Garamond" w:hAnsi="Garamond"/>
                <w:szCs w:val="24"/>
              </w:rPr>
            </w:pPr>
            <w:r>
              <w:rPr>
                <w:rFonts w:ascii="Garamond" w:hAnsi="Garamond"/>
                <w:szCs w:val="24"/>
              </w:rPr>
              <w:t>j</w:t>
            </w:r>
            <w:r w:rsidRPr="008F5DCB">
              <w:rPr>
                <w:rFonts w:ascii="Garamond" w:hAnsi="Garamond"/>
                <w:szCs w:val="24"/>
              </w:rPr>
              <w:t xml:space="preserve">) Biotopskyddsområden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35339E0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18414071"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A51EBBF"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53CDB6CF" w14:textId="77777777">
            <w:pPr>
              <w:spacing w:before="10"/>
              <w:ind w:left="0" w:right="0"/>
              <w:rPr>
                <w:rFonts w:ascii="Arial" w:hAnsi="Arial" w:cs="Arial"/>
                <w:sz w:val="16"/>
                <w:szCs w:val="24"/>
              </w:rPr>
            </w:pPr>
          </w:p>
        </w:tc>
      </w:tr>
      <w:tr w14:paraId="561C96C1" w14:textId="77777777" w:rsidTr="00050A1D">
        <w:tblPrEx>
          <w:tblW w:w="8222" w:type="dxa"/>
          <w:tblInd w:w="1771" w:type="dxa"/>
          <w:tblLayout w:type="fixed"/>
          <w:tblLook w:val="04A0"/>
        </w:tblPrEx>
        <w:trPr>
          <w:trHeight w:val="355"/>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71AFA92D" w14:textId="77777777">
            <w:pPr>
              <w:spacing w:before="10"/>
              <w:ind w:left="0" w:right="0"/>
              <w:rPr>
                <w:rFonts w:ascii="Garamond" w:hAnsi="Garamond"/>
                <w:szCs w:val="24"/>
              </w:rPr>
            </w:pPr>
            <w:r>
              <w:rPr>
                <w:rFonts w:ascii="Garamond" w:hAnsi="Garamond"/>
                <w:szCs w:val="24"/>
              </w:rPr>
              <w:t>k</w:t>
            </w:r>
            <w:r w:rsidRPr="008F5DCB">
              <w:rPr>
                <w:rFonts w:ascii="Garamond" w:hAnsi="Garamond"/>
                <w:szCs w:val="24"/>
              </w:rPr>
              <w:t>) Skyddsvärda träd</w:t>
            </w:r>
          </w:p>
        </w:tc>
        <w:tc>
          <w:tcPr>
            <w:tcW w:w="980" w:type="dxa"/>
            <w:tcBorders>
              <w:top w:val="nil"/>
              <w:left w:val="nil"/>
              <w:bottom w:val="single" w:sz="4" w:space="0" w:color="auto"/>
              <w:right w:val="single" w:sz="4" w:space="0" w:color="auto"/>
            </w:tcBorders>
            <w:shd w:val="clear" w:color="auto" w:fill="auto"/>
            <w:vAlign w:val="center"/>
            <w:hideMark/>
          </w:tcPr>
          <w:p w:rsidR="008F5DCB" w:rsidRPr="00CD7E05" w:rsidP="00474384" w14:paraId="7AFA0A4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6569F5A0"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2D00EA3F"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5DCB" w:rsidRPr="007A1CA9" w:rsidP="00474384" w14:paraId="172734AD" w14:textId="77777777">
            <w:pPr>
              <w:spacing w:before="10"/>
              <w:ind w:left="0" w:right="0"/>
              <w:rPr>
                <w:rFonts w:ascii="Arial" w:hAnsi="Arial" w:cs="Arial"/>
                <w:sz w:val="16"/>
                <w:szCs w:val="24"/>
              </w:rPr>
            </w:pPr>
          </w:p>
        </w:tc>
      </w:tr>
      <w:tr w14:paraId="6931EA37" w14:textId="77777777" w:rsidTr="00B55BB4">
        <w:tblPrEx>
          <w:tblW w:w="8222" w:type="dxa"/>
          <w:tblInd w:w="1771" w:type="dxa"/>
          <w:tblLayout w:type="fixed"/>
          <w:tblLook w:val="04A0"/>
        </w:tblPrEx>
        <w:trPr>
          <w:trHeight w:val="300"/>
        </w:trPr>
        <w:tc>
          <w:tcPr>
            <w:tcW w:w="3100" w:type="dxa"/>
            <w:tcBorders>
              <w:top w:val="nil"/>
              <w:left w:val="nil"/>
              <w:bottom w:val="nil"/>
              <w:right w:val="nil"/>
            </w:tcBorders>
            <w:shd w:val="clear" w:color="auto" w:fill="auto"/>
            <w:hideMark/>
          </w:tcPr>
          <w:p w:rsidR="00810729" w:rsidRPr="008F5DCB" w:rsidP="00B55BB4" w14:paraId="21D05603" w14:textId="77777777">
            <w:pPr>
              <w:spacing w:before="10"/>
              <w:ind w:left="0" w:right="0"/>
              <w:rPr>
                <w:rFonts w:ascii="Calibri" w:hAnsi="Calibri"/>
                <w:color w:val="000000"/>
                <w:szCs w:val="22"/>
              </w:rPr>
            </w:pPr>
          </w:p>
        </w:tc>
        <w:tc>
          <w:tcPr>
            <w:tcW w:w="980" w:type="dxa"/>
            <w:tcBorders>
              <w:top w:val="nil"/>
              <w:left w:val="nil"/>
              <w:bottom w:val="nil"/>
              <w:right w:val="nil"/>
            </w:tcBorders>
            <w:shd w:val="clear" w:color="auto" w:fill="auto"/>
            <w:hideMark/>
          </w:tcPr>
          <w:p w:rsidR="00810729" w:rsidRPr="008F5DCB" w:rsidP="00B55BB4" w14:paraId="50807A25" w14:textId="77777777">
            <w:pPr>
              <w:spacing w:before="10"/>
              <w:ind w:left="0" w:right="0"/>
              <w:rPr>
                <w:rFonts w:ascii="Calibri" w:hAnsi="Calibri"/>
                <w:color w:val="000000"/>
                <w:szCs w:val="22"/>
              </w:rPr>
            </w:pPr>
          </w:p>
        </w:tc>
        <w:tc>
          <w:tcPr>
            <w:tcW w:w="1038" w:type="dxa"/>
            <w:tcBorders>
              <w:top w:val="nil"/>
              <w:left w:val="nil"/>
              <w:bottom w:val="nil"/>
              <w:right w:val="nil"/>
            </w:tcBorders>
            <w:shd w:val="clear" w:color="auto" w:fill="auto"/>
            <w:hideMark/>
          </w:tcPr>
          <w:p w:rsidR="00810729" w:rsidRPr="008F5DCB" w:rsidP="00B55BB4" w14:paraId="6BDABB19" w14:textId="77777777">
            <w:pPr>
              <w:spacing w:before="10"/>
              <w:ind w:left="0" w:right="0"/>
              <w:rPr>
                <w:rFonts w:ascii="Calibri" w:hAnsi="Calibri"/>
                <w:color w:val="000000"/>
                <w:szCs w:val="22"/>
              </w:rPr>
            </w:pPr>
          </w:p>
        </w:tc>
        <w:tc>
          <w:tcPr>
            <w:tcW w:w="940" w:type="dxa"/>
            <w:tcBorders>
              <w:top w:val="nil"/>
              <w:left w:val="nil"/>
              <w:bottom w:val="nil"/>
              <w:right w:val="nil"/>
            </w:tcBorders>
            <w:shd w:val="clear" w:color="auto" w:fill="auto"/>
            <w:hideMark/>
          </w:tcPr>
          <w:p w:rsidR="00810729" w:rsidRPr="008F5DCB" w:rsidP="00B55BB4" w14:paraId="4148B03C" w14:textId="77777777">
            <w:pPr>
              <w:spacing w:before="10"/>
              <w:ind w:left="0" w:right="0"/>
              <w:rPr>
                <w:rFonts w:ascii="Calibri" w:hAnsi="Calibri"/>
                <w:color w:val="000000"/>
                <w:szCs w:val="22"/>
              </w:rPr>
            </w:pPr>
          </w:p>
        </w:tc>
        <w:tc>
          <w:tcPr>
            <w:tcW w:w="2164" w:type="dxa"/>
            <w:tcBorders>
              <w:top w:val="nil"/>
              <w:left w:val="nil"/>
              <w:bottom w:val="nil"/>
              <w:right w:val="nil"/>
            </w:tcBorders>
            <w:shd w:val="clear" w:color="auto" w:fill="auto"/>
            <w:hideMark/>
          </w:tcPr>
          <w:p w:rsidR="00810729" w:rsidRPr="007A1CA9" w:rsidP="00B55BB4" w14:paraId="1C9DB4E8" w14:textId="77777777">
            <w:pPr>
              <w:spacing w:before="10"/>
              <w:ind w:left="0" w:right="0"/>
              <w:rPr>
                <w:rFonts w:ascii="Calibri" w:hAnsi="Calibri"/>
                <w:color w:val="000000"/>
                <w:sz w:val="16"/>
                <w:szCs w:val="22"/>
              </w:rPr>
            </w:pPr>
          </w:p>
        </w:tc>
      </w:tr>
      <w:tr w14:paraId="200C2718" w14:textId="77777777" w:rsidTr="00B55BB4">
        <w:tblPrEx>
          <w:tblW w:w="8222" w:type="dxa"/>
          <w:tblInd w:w="1771" w:type="dxa"/>
          <w:tblLayout w:type="fixed"/>
          <w:tblLook w:val="04A0"/>
        </w:tblPrEx>
        <w:trPr>
          <w:trHeight w:val="300"/>
        </w:trPr>
        <w:tc>
          <w:tcPr>
            <w:tcW w:w="8222" w:type="dxa"/>
            <w:gridSpan w:val="5"/>
            <w:tcBorders>
              <w:top w:val="single" w:sz="4" w:space="0" w:color="auto"/>
              <w:left w:val="single" w:sz="4" w:space="0" w:color="auto"/>
              <w:bottom w:val="single" w:sz="4" w:space="0" w:color="auto"/>
              <w:right w:val="nil"/>
            </w:tcBorders>
            <w:shd w:val="clear" w:color="auto" w:fill="004B6E"/>
            <w:vAlign w:val="center"/>
            <w:hideMark/>
          </w:tcPr>
          <w:p w:rsidR="00810729" w:rsidRPr="008F5DCB" w:rsidP="00B55BB4" w14:paraId="3AF33A30" w14:textId="77777777">
            <w:pPr>
              <w:spacing w:before="10"/>
              <w:ind w:left="0" w:right="0"/>
              <w:rPr>
                <w:rFonts w:ascii="Arial" w:hAnsi="Arial" w:cs="Arial"/>
                <w:color w:val="FFFFFF" w:themeColor="background1"/>
                <w:szCs w:val="22"/>
              </w:rPr>
            </w:pPr>
            <w:r>
              <w:rPr>
                <w:rFonts w:ascii="Arial" w:hAnsi="Arial" w:cs="Arial"/>
                <w:color w:val="FFFFFF" w:themeColor="background1"/>
                <w:szCs w:val="22"/>
              </w:rPr>
              <w:t>5</w:t>
            </w:r>
            <w:r w:rsidRPr="008F5DCB">
              <w:rPr>
                <w:rFonts w:ascii="Arial" w:hAnsi="Arial" w:cs="Arial"/>
                <w:color w:val="FFFFFF" w:themeColor="background1"/>
                <w:szCs w:val="22"/>
              </w:rPr>
              <w:t>. Djurliv</w:t>
            </w:r>
          </w:p>
        </w:tc>
      </w:tr>
      <w:tr w14:paraId="6A4CE86A" w14:textId="77777777" w:rsidTr="00B55BB4">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729" w:rsidRPr="008F5DCB" w:rsidP="00B55BB4" w14:paraId="0D448D87"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810729" w:rsidRPr="008F5DCB" w:rsidP="00B55BB4" w14:paraId="19F6244D"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810729" w:rsidRPr="008F5DCB" w:rsidP="00B55BB4" w14:paraId="12DB508D"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810729" w:rsidRPr="008F5DCB" w:rsidP="00B55BB4" w14:paraId="02ADFC01"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tcBorders>
              <w:top w:val="single" w:sz="4" w:space="0" w:color="auto"/>
              <w:left w:val="nil"/>
              <w:bottom w:val="single" w:sz="4" w:space="0" w:color="auto"/>
              <w:right w:val="single" w:sz="4" w:space="0" w:color="auto"/>
            </w:tcBorders>
            <w:shd w:val="clear" w:color="auto" w:fill="D9D9D9" w:themeFill="background1" w:themeFillShade="D9"/>
            <w:hideMark/>
          </w:tcPr>
          <w:p w:rsidR="00810729" w:rsidRPr="008F5DCB" w:rsidP="00B55BB4" w14:paraId="67A9707A" w14:textId="77777777">
            <w:pPr>
              <w:spacing w:before="10"/>
              <w:ind w:left="0" w:right="0"/>
              <w:rPr>
                <w:rFonts w:ascii="Futura Lt BT" w:hAnsi="Futura Lt BT"/>
                <w:sz w:val="16"/>
              </w:rPr>
            </w:pPr>
            <w:r w:rsidRPr="008F5DCB">
              <w:rPr>
                <w:rFonts w:ascii="Futura Lt BT" w:hAnsi="Futura Lt BT"/>
                <w:sz w:val="16"/>
              </w:rPr>
              <w:t>Kommentar/ åtgärd</w:t>
            </w:r>
          </w:p>
        </w:tc>
      </w:tr>
      <w:tr w14:paraId="71170866" w14:textId="77777777" w:rsidTr="00B55BB4">
        <w:tblPrEx>
          <w:tblW w:w="8222" w:type="dxa"/>
          <w:tblInd w:w="1771" w:type="dxa"/>
          <w:tblLayout w:type="fixed"/>
          <w:tblLook w:val="04A0"/>
        </w:tblPrEx>
        <w:trPr>
          <w:trHeight w:val="45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10729" w:rsidRPr="008F5DCB" w:rsidP="00B55BB4" w14:paraId="237D1129" w14:textId="77777777">
            <w:pPr>
              <w:spacing w:before="10"/>
              <w:ind w:left="0" w:right="0"/>
              <w:rPr>
                <w:rFonts w:ascii="Garamond" w:hAnsi="Garamond"/>
                <w:szCs w:val="24"/>
              </w:rPr>
            </w:pPr>
            <w:r w:rsidRPr="008F5DCB">
              <w:rPr>
                <w:rFonts w:ascii="Garamond" w:hAnsi="Garamond"/>
                <w:szCs w:val="24"/>
              </w:rPr>
              <w:t>a) Unika, hotade eller sällsynta arter</w:t>
            </w:r>
          </w:p>
        </w:tc>
        <w:tc>
          <w:tcPr>
            <w:tcW w:w="980" w:type="dxa"/>
            <w:tcBorders>
              <w:top w:val="nil"/>
              <w:left w:val="nil"/>
              <w:bottom w:val="single" w:sz="4" w:space="0" w:color="auto"/>
              <w:right w:val="single" w:sz="4" w:space="0" w:color="auto"/>
            </w:tcBorders>
            <w:shd w:val="clear" w:color="auto" w:fill="auto"/>
            <w:vAlign w:val="center"/>
          </w:tcPr>
          <w:p w:rsidR="00810729" w:rsidRPr="001236CB" w:rsidP="00B55BB4" w14:paraId="100825E4"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10729" w:rsidRPr="001236CB" w:rsidP="00B55BB4" w14:paraId="23A2670F"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10729" w:rsidRPr="001236CB" w:rsidP="00B55BB4" w14:paraId="28586C03"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10729" w:rsidRPr="001236CB" w:rsidP="00B55BB4" w14:paraId="63348674" w14:textId="77777777">
            <w:pPr>
              <w:spacing w:before="10"/>
              <w:ind w:left="0" w:right="0"/>
              <w:rPr>
                <w:rFonts w:ascii="Arial" w:hAnsi="Arial" w:cs="Arial"/>
                <w:sz w:val="18"/>
                <w:szCs w:val="24"/>
              </w:rPr>
            </w:pPr>
          </w:p>
        </w:tc>
      </w:tr>
      <w:tr w14:paraId="1B7B9078" w14:textId="77777777" w:rsidTr="00B55BB4">
        <w:tblPrEx>
          <w:tblW w:w="8222" w:type="dxa"/>
          <w:tblInd w:w="1771" w:type="dxa"/>
          <w:tblLayout w:type="fixed"/>
          <w:tblLook w:val="04A0"/>
        </w:tblPrEx>
        <w:trPr>
          <w:trHeight w:val="300"/>
        </w:trPr>
        <w:tc>
          <w:tcPr>
            <w:tcW w:w="3100" w:type="dxa"/>
            <w:tcBorders>
              <w:top w:val="nil"/>
              <w:left w:val="nil"/>
              <w:bottom w:val="nil"/>
              <w:right w:val="nil"/>
            </w:tcBorders>
            <w:shd w:val="clear" w:color="auto" w:fill="auto"/>
            <w:hideMark/>
          </w:tcPr>
          <w:p w:rsidR="00810729" w:rsidRPr="008F5DCB" w:rsidP="00B55BB4" w14:paraId="1BAA1F5A" w14:textId="77777777">
            <w:pPr>
              <w:spacing w:before="10"/>
              <w:ind w:left="0" w:right="0"/>
              <w:rPr>
                <w:rFonts w:ascii="Calibri" w:hAnsi="Calibri"/>
                <w:color w:val="000000"/>
                <w:szCs w:val="22"/>
              </w:rPr>
            </w:pPr>
          </w:p>
        </w:tc>
        <w:tc>
          <w:tcPr>
            <w:tcW w:w="980" w:type="dxa"/>
            <w:tcBorders>
              <w:top w:val="nil"/>
              <w:left w:val="nil"/>
              <w:bottom w:val="nil"/>
              <w:right w:val="nil"/>
            </w:tcBorders>
            <w:shd w:val="clear" w:color="auto" w:fill="auto"/>
            <w:hideMark/>
          </w:tcPr>
          <w:p w:rsidR="00810729" w:rsidRPr="008F5DCB" w:rsidP="00B55BB4" w14:paraId="6881818E" w14:textId="77777777">
            <w:pPr>
              <w:spacing w:before="10"/>
              <w:ind w:left="0" w:right="0"/>
              <w:rPr>
                <w:rFonts w:ascii="Calibri" w:hAnsi="Calibri"/>
                <w:color w:val="000000"/>
                <w:szCs w:val="22"/>
              </w:rPr>
            </w:pPr>
          </w:p>
        </w:tc>
        <w:tc>
          <w:tcPr>
            <w:tcW w:w="1038" w:type="dxa"/>
            <w:tcBorders>
              <w:top w:val="nil"/>
              <w:left w:val="nil"/>
              <w:bottom w:val="nil"/>
              <w:right w:val="nil"/>
            </w:tcBorders>
            <w:shd w:val="clear" w:color="auto" w:fill="auto"/>
            <w:hideMark/>
          </w:tcPr>
          <w:p w:rsidR="00810729" w:rsidRPr="008F5DCB" w:rsidP="00B55BB4" w14:paraId="4B5417D3" w14:textId="77777777">
            <w:pPr>
              <w:spacing w:before="10"/>
              <w:ind w:left="0" w:right="0"/>
              <w:rPr>
                <w:rFonts w:ascii="Calibri" w:hAnsi="Calibri"/>
                <w:color w:val="000000"/>
                <w:szCs w:val="22"/>
              </w:rPr>
            </w:pPr>
          </w:p>
        </w:tc>
        <w:tc>
          <w:tcPr>
            <w:tcW w:w="940" w:type="dxa"/>
            <w:tcBorders>
              <w:top w:val="nil"/>
              <w:left w:val="nil"/>
              <w:bottom w:val="nil"/>
              <w:right w:val="nil"/>
            </w:tcBorders>
            <w:shd w:val="clear" w:color="auto" w:fill="auto"/>
            <w:hideMark/>
          </w:tcPr>
          <w:p w:rsidR="00810729" w:rsidRPr="008F5DCB" w:rsidP="00B55BB4" w14:paraId="7422E16D" w14:textId="77777777">
            <w:pPr>
              <w:spacing w:before="10"/>
              <w:ind w:left="0" w:right="0"/>
              <w:rPr>
                <w:rFonts w:ascii="Calibri" w:hAnsi="Calibri"/>
                <w:color w:val="000000"/>
                <w:szCs w:val="22"/>
              </w:rPr>
            </w:pPr>
          </w:p>
        </w:tc>
        <w:tc>
          <w:tcPr>
            <w:tcW w:w="2164" w:type="dxa"/>
            <w:tcBorders>
              <w:top w:val="nil"/>
              <w:left w:val="nil"/>
              <w:bottom w:val="nil"/>
              <w:right w:val="nil"/>
            </w:tcBorders>
            <w:shd w:val="clear" w:color="auto" w:fill="auto"/>
            <w:hideMark/>
          </w:tcPr>
          <w:p w:rsidR="00810729" w:rsidRPr="008F5DCB" w:rsidP="00B55BB4" w14:paraId="792F0263" w14:textId="77777777">
            <w:pPr>
              <w:spacing w:before="10"/>
              <w:ind w:left="0" w:right="0"/>
              <w:rPr>
                <w:rFonts w:ascii="Calibri" w:hAnsi="Calibri"/>
                <w:color w:val="000000"/>
                <w:szCs w:val="22"/>
              </w:rPr>
            </w:pPr>
          </w:p>
        </w:tc>
      </w:tr>
      <w:tr w14:paraId="437A0512" w14:textId="77777777" w:rsidTr="002D7CA8">
        <w:tblPrEx>
          <w:tblW w:w="8222" w:type="dxa"/>
          <w:tblInd w:w="1771" w:type="dxa"/>
          <w:tblLayout w:type="fixed"/>
          <w:tblLook w:val="04A0"/>
        </w:tblPrEx>
        <w:trPr>
          <w:trHeight w:val="300"/>
        </w:trPr>
        <w:tc>
          <w:tcPr>
            <w:tcW w:w="8222" w:type="dxa"/>
            <w:gridSpan w:val="5"/>
            <w:tcBorders>
              <w:top w:val="single" w:sz="4" w:space="0" w:color="auto"/>
              <w:left w:val="single" w:sz="4" w:space="0" w:color="auto"/>
              <w:bottom w:val="single" w:sz="4" w:space="0" w:color="auto"/>
              <w:right w:val="nil"/>
            </w:tcBorders>
            <w:shd w:val="clear" w:color="auto" w:fill="004B6E"/>
            <w:vAlign w:val="center"/>
            <w:hideMark/>
          </w:tcPr>
          <w:p w:rsidR="002D7CA8" w:rsidRPr="008F5DCB" w:rsidP="002D7CA8" w14:paraId="6E6212D9" w14:textId="77777777">
            <w:pPr>
              <w:spacing w:before="10"/>
              <w:ind w:left="0" w:right="0"/>
              <w:rPr>
                <w:rFonts w:ascii="Arial" w:hAnsi="Arial" w:cs="Arial"/>
                <w:color w:val="FFFFFF" w:themeColor="background1"/>
                <w:szCs w:val="22"/>
              </w:rPr>
            </w:pPr>
            <w:r>
              <w:rPr>
                <w:rFonts w:ascii="Arial" w:hAnsi="Arial" w:cs="Arial"/>
                <w:color w:val="FFFFFF" w:themeColor="background1"/>
                <w:szCs w:val="22"/>
              </w:rPr>
              <w:t>6</w:t>
            </w:r>
            <w:r w:rsidRPr="008F5DCB">
              <w:rPr>
                <w:rFonts w:ascii="Arial" w:hAnsi="Arial" w:cs="Arial"/>
                <w:color w:val="FFFFFF" w:themeColor="background1"/>
                <w:szCs w:val="22"/>
              </w:rPr>
              <w:t>. Växtliv</w:t>
            </w:r>
          </w:p>
        </w:tc>
      </w:tr>
      <w:tr w14:paraId="09A78166" w14:textId="77777777" w:rsidTr="002D7CA8">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D7CA8" w:rsidRPr="008F5DCB" w:rsidP="002D7CA8" w14:paraId="3B214F4B"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2D7CA8" w:rsidRPr="008F5DCB" w:rsidP="002D7CA8" w14:paraId="07EBBC3A"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2D7CA8" w:rsidRPr="008F5DCB" w:rsidP="002D7CA8" w14:paraId="79A0B796"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2D7CA8" w:rsidRPr="008F5DCB" w:rsidP="002D7CA8" w14:paraId="25AFF060"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tcBorders>
              <w:top w:val="single" w:sz="4" w:space="0" w:color="auto"/>
              <w:left w:val="nil"/>
              <w:bottom w:val="single" w:sz="4" w:space="0" w:color="auto"/>
              <w:right w:val="single" w:sz="4" w:space="0" w:color="auto"/>
            </w:tcBorders>
            <w:shd w:val="clear" w:color="auto" w:fill="D9D9D9" w:themeFill="background1" w:themeFillShade="D9"/>
            <w:hideMark/>
          </w:tcPr>
          <w:p w:rsidR="002D7CA8" w:rsidRPr="008F5DCB" w:rsidP="002D7CA8" w14:paraId="69A56884" w14:textId="77777777">
            <w:pPr>
              <w:spacing w:before="10"/>
              <w:ind w:left="0" w:right="0"/>
              <w:rPr>
                <w:rFonts w:ascii="Futura Lt BT" w:hAnsi="Futura Lt BT"/>
                <w:sz w:val="16"/>
              </w:rPr>
            </w:pPr>
            <w:r w:rsidRPr="008F5DCB">
              <w:rPr>
                <w:rFonts w:ascii="Futura Lt BT" w:hAnsi="Futura Lt BT"/>
                <w:sz w:val="16"/>
              </w:rPr>
              <w:t>Kommentar/ åtgärd</w:t>
            </w:r>
          </w:p>
        </w:tc>
      </w:tr>
      <w:tr w14:paraId="5020BDB9" w14:textId="77777777" w:rsidTr="002D7CA8">
        <w:tblPrEx>
          <w:tblW w:w="8222" w:type="dxa"/>
          <w:tblInd w:w="1771" w:type="dxa"/>
          <w:tblLayout w:type="fixed"/>
          <w:tblLook w:val="04A0"/>
        </w:tblPrEx>
        <w:trPr>
          <w:trHeight w:val="6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2D7CA8" w:rsidRPr="008F5DCB" w:rsidP="002D7CA8" w14:paraId="7A1BD9AD" w14:textId="77777777">
            <w:pPr>
              <w:spacing w:before="10"/>
              <w:ind w:left="0" w:right="0"/>
              <w:rPr>
                <w:rFonts w:ascii="Garamond" w:hAnsi="Garamond"/>
                <w:szCs w:val="24"/>
              </w:rPr>
            </w:pPr>
            <w:r w:rsidRPr="008F5DCB">
              <w:rPr>
                <w:rFonts w:ascii="Garamond" w:hAnsi="Garamond"/>
                <w:szCs w:val="24"/>
              </w:rPr>
              <w:t>a) Unika, hotade eller sällsynta växtarter</w:t>
            </w:r>
          </w:p>
        </w:tc>
        <w:tc>
          <w:tcPr>
            <w:tcW w:w="980" w:type="dxa"/>
            <w:tcBorders>
              <w:top w:val="nil"/>
              <w:left w:val="nil"/>
              <w:bottom w:val="single" w:sz="4" w:space="0" w:color="auto"/>
              <w:right w:val="single" w:sz="4" w:space="0" w:color="auto"/>
            </w:tcBorders>
            <w:shd w:val="clear" w:color="auto" w:fill="auto"/>
            <w:vAlign w:val="center"/>
          </w:tcPr>
          <w:p w:rsidR="002D7CA8" w:rsidRPr="001236CB" w:rsidP="002D7CA8" w14:paraId="197AC7D2"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2D7CA8" w:rsidRPr="001236CB" w:rsidP="002D7CA8" w14:paraId="16509470"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2D7CA8" w:rsidRPr="008F35DE" w:rsidP="002D7CA8" w14:paraId="2C5B5BAA" w14:textId="77777777">
            <w:pPr>
              <w:spacing w:before="10"/>
              <w:ind w:left="0" w:right="0"/>
              <w:jc w:val="center"/>
              <w:rPr>
                <w:rFonts w:ascii="Arial" w:hAnsi="Arial" w:cs="Arial"/>
                <w:szCs w:val="24"/>
              </w:rPr>
            </w:pPr>
          </w:p>
        </w:tc>
        <w:tc>
          <w:tcPr>
            <w:tcW w:w="2164" w:type="dxa"/>
            <w:tcBorders>
              <w:top w:val="nil"/>
              <w:left w:val="nil"/>
              <w:bottom w:val="single" w:sz="4" w:space="0" w:color="auto"/>
              <w:right w:val="single" w:sz="4" w:space="0" w:color="auto"/>
            </w:tcBorders>
            <w:shd w:val="clear" w:color="auto" w:fill="auto"/>
            <w:vAlign w:val="center"/>
          </w:tcPr>
          <w:p w:rsidR="008F35DE" w:rsidRPr="008F35DE" w:rsidP="002D7CA8" w14:paraId="47D84D78" w14:textId="77777777">
            <w:pPr>
              <w:spacing w:before="10"/>
              <w:ind w:left="0" w:right="0"/>
              <w:rPr>
                <w:rFonts w:ascii="Arial" w:hAnsi="Arial" w:cs="Arial"/>
                <w:sz w:val="18"/>
                <w:szCs w:val="24"/>
              </w:rPr>
            </w:pPr>
          </w:p>
        </w:tc>
      </w:tr>
    </w:tbl>
    <w:p w:rsidR="008D64CD" w14:paraId="131B46D7" w14:textId="77777777"/>
    <w:tbl>
      <w:tblPr>
        <w:tblW w:w="8222" w:type="dxa"/>
        <w:tblInd w:w="1771" w:type="dxa"/>
        <w:tblLayout w:type="fixed"/>
        <w:tblCellMar>
          <w:left w:w="70" w:type="dxa"/>
          <w:right w:w="70" w:type="dxa"/>
        </w:tblCellMar>
        <w:tblLook w:val="04A0"/>
      </w:tblPr>
      <w:tblGrid>
        <w:gridCol w:w="3100"/>
        <w:gridCol w:w="980"/>
        <w:gridCol w:w="1038"/>
        <w:gridCol w:w="940"/>
        <w:gridCol w:w="38"/>
        <w:gridCol w:w="2126"/>
      </w:tblGrid>
      <w:tr w14:paraId="021B1E8E" w14:textId="77777777" w:rsidTr="001236CB">
        <w:tblPrEx>
          <w:tblW w:w="8222" w:type="dxa"/>
          <w:tblInd w:w="1771" w:type="dxa"/>
          <w:tblLayout w:type="fixed"/>
          <w:tblLook w:val="04A0"/>
        </w:tblPrEx>
        <w:trPr>
          <w:trHeight w:val="300"/>
        </w:trPr>
        <w:tc>
          <w:tcPr>
            <w:tcW w:w="8222" w:type="dxa"/>
            <w:gridSpan w:val="6"/>
            <w:tcBorders>
              <w:top w:val="single" w:sz="4" w:space="0" w:color="auto"/>
              <w:left w:val="single" w:sz="4" w:space="0" w:color="auto"/>
              <w:bottom w:val="single" w:sz="4" w:space="0" w:color="auto"/>
              <w:right w:val="single" w:sz="4" w:space="0" w:color="auto"/>
            </w:tcBorders>
            <w:shd w:val="clear" w:color="auto" w:fill="004B6E"/>
            <w:vAlign w:val="center"/>
            <w:hideMark/>
          </w:tcPr>
          <w:p w:rsidR="002D7CA8" w:rsidRPr="008F5DCB" w:rsidP="001236CB" w14:paraId="18795769" w14:textId="77777777">
            <w:pPr>
              <w:spacing w:before="10"/>
              <w:ind w:left="0" w:right="0"/>
              <w:rPr>
                <w:rFonts w:ascii="Arial" w:hAnsi="Arial" w:cs="Arial"/>
                <w:color w:val="FFFFFF" w:themeColor="background1"/>
                <w:szCs w:val="22"/>
              </w:rPr>
            </w:pPr>
            <w:r>
              <w:rPr>
                <w:rFonts w:ascii="Arial" w:hAnsi="Arial" w:cs="Arial"/>
                <w:color w:val="FFFFFF" w:themeColor="background1"/>
                <w:szCs w:val="22"/>
              </w:rPr>
              <w:t>7</w:t>
            </w:r>
            <w:r w:rsidRPr="008F5DCB">
              <w:rPr>
                <w:rFonts w:ascii="Arial" w:hAnsi="Arial" w:cs="Arial"/>
                <w:color w:val="FFFFFF" w:themeColor="background1"/>
                <w:szCs w:val="22"/>
              </w:rPr>
              <w:t xml:space="preserve">. </w:t>
            </w:r>
            <w:r w:rsidR="004653B5">
              <w:rPr>
                <w:rFonts w:ascii="Arial" w:hAnsi="Arial" w:cs="Arial"/>
                <w:color w:val="FFFFFF" w:themeColor="background1"/>
                <w:szCs w:val="22"/>
              </w:rPr>
              <w:t>Friluftsliv och rekreation</w:t>
            </w:r>
          </w:p>
        </w:tc>
      </w:tr>
      <w:tr w14:paraId="69C7191B" w14:textId="77777777" w:rsidTr="001236CB">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1676B" w:rsidRPr="008F5DCB" w:rsidP="001236CB" w14:paraId="656FE508" w14:textId="77777777">
            <w:pPr>
              <w:spacing w:before="10"/>
              <w:ind w:left="0" w:right="0"/>
              <w:rPr>
                <w:rFonts w:ascii="Futura Lt BT" w:hAnsi="Futura Lt BT"/>
                <w:sz w:val="16"/>
              </w:rPr>
            </w:pPr>
            <w:r w:rsidRPr="008F5DCB">
              <w:rPr>
                <w:rFonts w:ascii="Futura Lt BT" w:hAnsi="Futura Lt BT"/>
                <w:sz w:val="16"/>
              </w:rPr>
              <w:t xml:space="preserve"> 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10B24DA3"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235915A6"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2BA033F5"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3BF60FC0" w14:textId="77777777">
            <w:pPr>
              <w:spacing w:before="10"/>
              <w:ind w:left="0" w:right="0"/>
              <w:rPr>
                <w:rFonts w:ascii="Futura Lt BT" w:hAnsi="Futura Lt BT"/>
                <w:sz w:val="16"/>
              </w:rPr>
            </w:pPr>
            <w:r w:rsidRPr="008F5DCB">
              <w:rPr>
                <w:rFonts w:ascii="Futura Lt BT" w:hAnsi="Futura Lt BT"/>
                <w:sz w:val="16"/>
              </w:rPr>
              <w:t>Kommentar/ åtgärd</w:t>
            </w:r>
          </w:p>
        </w:tc>
      </w:tr>
      <w:tr w14:paraId="0FE4962D"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161B1147" w14:textId="77777777">
            <w:pPr>
              <w:spacing w:before="10"/>
              <w:ind w:left="0" w:right="0"/>
              <w:rPr>
                <w:rFonts w:ascii="Garamond" w:hAnsi="Garamond"/>
                <w:szCs w:val="24"/>
              </w:rPr>
            </w:pPr>
            <w:r w:rsidRPr="008F5DCB">
              <w:rPr>
                <w:rFonts w:ascii="Garamond" w:hAnsi="Garamond"/>
                <w:szCs w:val="24"/>
              </w:rPr>
              <w:t>a) Friluftsliv &amp; rekreation</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7729CE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72FAD230"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B5E6E15"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463060" w:rsidRPr="007A1CA9" w:rsidP="00474384" w14:paraId="10B1CBD0" w14:textId="77777777">
            <w:pPr>
              <w:spacing w:before="10"/>
              <w:ind w:left="0" w:right="0"/>
              <w:rPr>
                <w:rFonts w:ascii="Arial" w:hAnsi="Arial" w:cs="Arial"/>
                <w:sz w:val="16"/>
                <w:szCs w:val="24"/>
              </w:rPr>
            </w:pPr>
            <w:r>
              <w:rPr>
                <w:rFonts w:ascii="Arial" w:hAnsi="Arial" w:cs="Arial"/>
                <w:sz w:val="16"/>
                <w:szCs w:val="24"/>
              </w:rPr>
              <w:t xml:space="preserve"> </w:t>
            </w:r>
          </w:p>
        </w:tc>
      </w:tr>
      <w:tr w14:paraId="7F8430E4"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F61E4E2" w14:textId="77777777">
            <w:pPr>
              <w:spacing w:before="10"/>
              <w:ind w:left="0" w:right="0"/>
              <w:rPr>
                <w:rFonts w:ascii="Garamond" w:hAnsi="Garamond"/>
                <w:szCs w:val="24"/>
              </w:rPr>
            </w:pPr>
            <w:r w:rsidRPr="008F5DCB">
              <w:rPr>
                <w:rFonts w:ascii="Garamond" w:hAnsi="Garamond"/>
                <w:szCs w:val="24"/>
              </w:rPr>
              <w:t xml:space="preserve">b) Gröna stråk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79969634"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10D3C82"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3D70532"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1236CB" w:rsidP="00474384" w14:paraId="3AEF0AF5" w14:textId="77777777">
            <w:pPr>
              <w:spacing w:before="10"/>
              <w:ind w:left="0" w:right="0"/>
              <w:rPr>
                <w:rFonts w:ascii="Arial" w:hAnsi="Arial" w:cs="Arial"/>
                <w:sz w:val="18"/>
                <w:szCs w:val="24"/>
              </w:rPr>
            </w:pPr>
          </w:p>
        </w:tc>
      </w:tr>
      <w:tr w14:paraId="169A73A0"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0D549D82" w14:textId="77777777">
            <w:pPr>
              <w:spacing w:before="10"/>
              <w:ind w:left="0" w:right="0"/>
              <w:rPr>
                <w:rFonts w:ascii="Garamond" w:hAnsi="Garamond"/>
                <w:szCs w:val="24"/>
              </w:rPr>
            </w:pPr>
            <w:r w:rsidRPr="008F5DCB">
              <w:rPr>
                <w:rFonts w:ascii="Garamond" w:hAnsi="Garamond"/>
                <w:szCs w:val="24"/>
              </w:rPr>
              <w:t xml:space="preserve">c) Tysta områden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022B2F5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4DC2D48C"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4660D973"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1236CB" w:rsidP="00474384" w14:paraId="0C82F26A" w14:textId="77777777">
            <w:pPr>
              <w:spacing w:before="10"/>
              <w:ind w:left="0" w:right="0"/>
              <w:rPr>
                <w:rFonts w:ascii="Arial" w:hAnsi="Arial" w:cs="Arial"/>
                <w:sz w:val="18"/>
                <w:szCs w:val="24"/>
              </w:rPr>
            </w:pPr>
          </w:p>
        </w:tc>
      </w:tr>
      <w:tr w14:paraId="50B8D842"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8F5DCB" w:rsidRPr="008F5DCB" w:rsidP="00474384" w14:paraId="3E526D8F" w14:textId="77777777">
            <w:pPr>
              <w:spacing w:before="10"/>
              <w:ind w:left="0" w:right="0"/>
              <w:rPr>
                <w:rFonts w:ascii="Garamond" w:hAnsi="Garamond"/>
                <w:szCs w:val="24"/>
              </w:rPr>
            </w:pPr>
            <w:r>
              <w:rPr>
                <w:rFonts w:ascii="Garamond" w:hAnsi="Garamond"/>
                <w:szCs w:val="24"/>
              </w:rPr>
              <w:t>d</w:t>
            </w:r>
            <w:r w:rsidRPr="008F5DCB">
              <w:rPr>
                <w:rFonts w:ascii="Garamond" w:hAnsi="Garamond"/>
                <w:szCs w:val="24"/>
              </w:rPr>
              <w:t>) Friyta för lek och annan utevistelse</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7B41D5C5"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7B2EA11"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5CA5FA0"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1236CB" w:rsidP="00474384" w14:paraId="0FC3419D" w14:textId="77777777">
            <w:pPr>
              <w:spacing w:before="10"/>
              <w:ind w:left="0" w:right="0"/>
              <w:rPr>
                <w:rFonts w:ascii="Arial" w:hAnsi="Arial" w:cs="Arial"/>
                <w:sz w:val="18"/>
                <w:szCs w:val="24"/>
              </w:rPr>
            </w:pPr>
          </w:p>
        </w:tc>
      </w:tr>
      <w:tr w14:paraId="66D90595"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1A0721" w:rsidP="00474384" w14:paraId="5E4D4CF8" w14:textId="77777777">
            <w:pPr>
              <w:spacing w:before="10"/>
              <w:ind w:left="0" w:right="0"/>
              <w:rPr>
                <w:rFonts w:ascii="Garamond" w:hAnsi="Garamond"/>
                <w:szCs w:val="24"/>
              </w:rPr>
            </w:pPr>
            <w:r>
              <w:rPr>
                <w:rFonts w:ascii="Garamond" w:hAnsi="Garamond"/>
                <w:szCs w:val="24"/>
              </w:rPr>
              <w:t>e) Strandskydd</w:t>
            </w:r>
          </w:p>
        </w:tc>
        <w:tc>
          <w:tcPr>
            <w:tcW w:w="980" w:type="dxa"/>
            <w:tcBorders>
              <w:top w:val="nil"/>
              <w:left w:val="nil"/>
              <w:bottom w:val="single" w:sz="4" w:space="0" w:color="auto"/>
              <w:right w:val="single" w:sz="4" w:space="0" w:color="auto"/>
            </w:tcBorders>
            <w:shd w:val="clear" w:color="auto" w:fill="auto"/>
            <w:vAlign w:val="center"/>
          </w:tcPr>
          <w:p w:rsidR="001A0721" w:rsidP="00474384" w14:paraId="568E9CA3"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A0721" w:rsidRPr="00CD7E05" w:rsidP="00474384" w14:paraId="381BEB30"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A0721" w:rsidRPr="00CD7E05" w:rsidP="00474384" w14:paraId="221A5F57"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1A0721" w:rsidRPr="001236CB" w:rsidP="00474384" w14:paraId="68C84A58" w14:textId="77777777">
            <w:pPr>
              <w:spacing w:before="10"/>
              <w:ind w:left="0" w:right="0"/>
              <w:rPr>
                <w:rFonts w:ascii="Arial" w:hAnsi="Arial" w:cs="Arial"/>
                <w:sz w:val="18"/>
                <w:szCs w:val="24"/>
              </w:rPr>
            </w:pPr>
          </w:p>
        </w:tc>
      </w:tr>
      <w:tr w14:paraId="51077498" w14:textId="77777777" w:rsidTr="001236CB">
        <w:tblPrEx>
          <w:tblW w:w="8222" w:type="dxa"/>
          <w:tblInd w:w="1771" w:type="dxa"/>
          <w:tblLayout w:type="fixed"/>
          <w:tblLook w:val="04A0"/>
        </w:tblPrEx>
        <w:trPr>
          <w:trHeight w:val="300"/>
        </w:trPr>
        <w:tc>
          <w:tcPr>
            <w:tcW w:w="3100" w:type="dxa"/>
            <w:tcBorders>
              <w:top w:val="nil"/>
              <w:left w:val="nil"/>
              <w:bottom w:val="single" w:sz="4" w:space="0" w:color="auto"/>
              <w:right w:val="nil"/>
            </w:tcBorders>
            <w:shd w:val="clear" w:color="auto" w:fill="auto"/>
            <w:hideMark/>
          </w:tcPr>
          <w:p w:rsidR="008F5DCB" w:rsidRPr="008F5DCB" w:rsidP="001236CB" w14:paraId="2EB80962" w14:textId="77777777">
            <w:pPr>
              <w:spacing w:before="10"/>
              <w:ind w:left="0" w:right="0"/>
              <w:rPr>
                <w:rFonts w:ascii="Calibri" w:hAnsi="Calibri"/>
                <w:color w:val="000000"/>
                <w:szCs w:val="22"/>
              </w:rPr>
            </w:pPr>
          </w:p>
        </w:tc>
        <w:tc>
          <w:tcPr>
            <w:tcW w:w="980" w:type="dxa"/>
            <w:tcBorders>
              <w:top w:val="nil"/>
              <w:left w:val="nil"/>
              <w:bottom w:val="single" w:sz="4" w:space="0" w:color="auto"/>
              <w:right w:val="nil"/>
            </w:tcBorders>
            <w:shd w:val="clear" w:color="auto" w:fill="auto"/>
            <w:hideMark/>
          </w:tcPr>
          <w:p w:rsidR="008F5DCB" w:rsidRPr="008F5DCB" w:rsidP="001236CB" w14:paraId="654CCFCA" w14:textId="77777777">
            <w:pPr>
              <w:spacing w:before="10"/>
              <w:ind w:left="0" w:right="0"/>
              <w:rPr>
                <w:rFonts w:ascii="Calibri" w:hAnsi="Calibri"/>
                <w:color w:val="000000"/>
                <w:szCs w:val="22"/>
              </w:rPr>
            </w:pPr>
          </w:p>
        </w:tc>
        <w:tc>
          <w:tcPr>
            <w:tcW w:w="1038" w:type="dxa"/>
            <w:tcBorders>
              <w:top w:val="nil"/>
              <w:left w:val="nil"/>
              <w:bottom w:val="single" w:sz="4" w:space="0" w:color="auto"/>
              <w:right w:val="nil"/>
            </w:tcBorders>
            <w:shd w:val="clear" w:color="auto" w:fill="auto"/>
            <w:hideMark/>
          </w:tcPr>
          <w:p w:rsidR="008F5DCB" w:rsidRPr="008F5DCB" w:rsidP="001236CB" w14:paraId="4ECC5465" w14:textId="77777777">
            <w:pPr>
              <w:spacing w:before="10"/>
              <w:ind w:left="0" w:right="0"/>
              <w:rPr>
                <w:rFonts w:ascii="Calibri" w:hAnsi="Calibri"/>
                <w:color w:val="000000"/>
                <w:szCs w:val="22"/>
              </w:rPr>
            </w:pPr>
          </w:p>
        </w:tc>
        <w:tc>
          <w:tcPr>
            <w:tcW w:w="940" w:type="dxa"/>
            <w:tcBorders>
              <w:top w:val="nil"/>
              <w:left w:val="nil"/>
              <w:bottom w:val="single" w:sz="4" w:space="0" w:color="auto"/>
              <w:right w:val="nil"/>
            </w:tcBorders>
            <w:shd w:val="clear" w:color="auto" w:fill="auto"/>
            <w:hideMark/>
          </w:tcPr>
          <w:p w:rsidR="008F5DCB" w:rsidRPr="008F5DCB" w:rsidP="001236CB" w14:paraId="0FCE82A2" w14:textId="77777777">
            <w:pPr>
              <w:spacing w:before="10"/>
              <w:ind w:left="0" w:right="0"/>
              <w:rPr>
                <w:rFonts w:ascii="Calibri" w:hAnsi="Calibri"/>
                <w:color w:val="000000"/>
                <w:szCs w:val="22"/>
              </w:rPr>
            </w:pPr>
          </w:p>
        </w:tc>
        <w:tc>
          <w:tcPr>
            <w:tcW w:w="2164" w:type="dxa"/>
            <w:gridSpan w:val="2"/>
            <w:tcBorders>
              <w:top w:val="nil"/>
              <w:left w:val="nil"/>
              <w:bottom w:val="single" w:sz="4" w:space="0" w:color="auto"/>
              <w:right w:val="nil"/>
            </w:tcBorders>
            <w:shd w:val="clear" w:color="auto" w:fill="auto"/>
            <w:hideMark/>
          </w:tcPr>
          <w:p w:rsidR="008F5DCB" w:rsidRPr="008F5DCB" w:rsidP="001236CB" w14:paraId="00762F76" w14:textId="77777777">
            <w:pPr>
              <w:spacing w:before="10"/>
              <w:ind w:left="0" w:right="0"/>
              <w:rPr>
                <w:rFonts w:ascii="Calibri" w:hAnsi="Calibri"/>
                <w:color w:val="000000"/>
                <w:szCs w:val="22"/>
              </w:rPr>
            </w:pPr>
          </w:p>
        </w:tc>
      </w:tr>
      <w:tr w14:paraId="6C398F86" w14:textId="77777777" w:rsidTr="001236CB">
        <w:tblPrEx>
          <w:tblW w:w="8222" w:type="dxa"/>
          <w:tblInd w:w="1771" w:type="dxa"/>
          <w:tblLayout w:type="fixed"/>
          <w:tblLook w:val="04A0"/>
        </w:tblPrEx>
        <w:trPr>
          <w:trHeight w:val="300"/>
        </w:trPr>
        <w:tc>
          <w:tcPr>
            <w:tcW w:w="8222" w:type="dxa"/>
            <w:gridSpan w:val="6"/>
            <w:tcBorders>
              <w:top w:val="single" w:sz="4" w:space="0" w:color="auto"/>
              <w:left w:val="single" w:sz="4" w:space="0" w:color="auto"/>
              <w:bottom w:val="single" w:sz="4" w:space="0" w:color="auto"/>
              <w:right w:val="single" w:sz="4" w:space="0" w:color="auto"/>
            </w:tcBorders>
            <w:shd w:val="clear" w:color="auto" w:fill="004B6E"/>
            <w:vAlign w:val="center"/>
            <w:hideMark/>
          </w:tcPr>
          <w:p w:rsidR="008F5DCB" w:rsidRPr="008F5DCB" w:rsidP="001236CB" w14:paraId="2610C3F0" w14:textId="77777777">
            <w:pPr>
              <w:spacing w:before="10"/>
              <w:ind w:left="0" w:right="0"/>
              <w:rPr>
                <w:rFonts w:ascii="Arial" w:hAnsi="Arial" w:cs="Arial"/>
                <w:color w:val="FFFFFF" w:themeColor="background1"/>
                <w:szCs w:val="22"/>
              </w:rPr>
            </w:pPr>
            <w:r>
              <w:rPr>
                <w:rFonts w:ascii="Arial" w:hAnsi="Arial" w:cs="Arial"/>
                <w:color w:val="FFFFFF" w:themeColor="background1"/>
                <w:szCs w:val="22"/>
              </w:rPr>
              <w:t>8</w:t>
            </w:r>
            <w:r w:rsidRPr="008F5DCB">
              <w:rPr>
                <w:rFonts w:ascii="Arial" w:hAnsi="Arial" w:cs="Arial"/>
                <w:color w:val="FFFFFF" w:themeColor="background1"/>
                <w:szCs w:val="22"/>
              </w:rPr>
              <w:t>. Människors hälsa och säkerhet</w:t>
            </w:r>
          </w:p>
        </w:tc>
      </w:tr>
      <w:tr w14:paraId="4808D5FE" w14:textId="77777777" w:rsidTr="001236CB">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1676B" w:rsidRPr="008F5DCB" w:rsidP="001236CB" w14:paraId="7743F080" w14:textId="77777777">
            <w:pPr>
              <w:spacing w:before="10"/>
              <w:ind w:left="0" w:right="0"/>
              <w:rPr>
                <w:rFonts w:ascii="Futura Lt BT" w:hAnsi="Futura Lt BT"/>
                <w:sz w:val="16"/>
              </w:rPr>
            </w:pPr>
            <w:bookmarkStart w:id="11" w:name="_Hlk13207304"/>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046E6334"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19E06961"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51377D83"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58D6EB2C" w14:textId="77777777">
            <w:pPr>
              <w:spacing w:before="10"/>
              <w:ind w:left="0" w:right="0"/>
              <w:rPr>
                <w:rFonts w:ascii="Futura Lt BT" w:hAnsi="Futura Lt BT"/>
                <w:sz w:val="16"/>
              </w:rPr>
            </w:pPr>
            <w:r w:rsidRPr="008F5DCB">
              <w:rPr>
                <w:rFonts w:ascii="Futura Lt BT" w:hAnsi="Futura Lt BT"/>
                <w:sz w:val="16"/>
              </w:rPr>
              <w:t>Kommentar/ åtgärd</w:t>
            </w:r>
          </w:p>
        </w:tc>
      </w:tr>
      <w:bookmarkEnd w:id="11"/>
      <w:tr w14:paraId="2C91A783"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8F5DCB" w:rsidRPr="008F5DCB" w:rsidP="00474384" w14:paraId="16065767" w14:textId="77777777">
            <w:pPr>
              <w:spacing w:before="10"/>
              <w:ind w:left="0" w:right="0"/>
              <w:rPr>
                <w:rFonts w:ascii="Garamond" w:hAnsi="Garamond"/>
                <w:szCs w:val="24"/>
              </w:rPr>
            </w:pPr>
            <w:r w:rsidRPr="008F5DCB">
              <w:rPr>
                <w:rFonts w:ascii="Garamond" w:hAnsi="Garamond"/>
                <w:szCs w:val="24"/>
              </w:rPr>
              <w:t>a) Utsläpp</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0C53D40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06F8C5B7"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0C5BC6C"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1236CB" w:rsidP="00474384" w14:paraId="0CDA44E4" w14:textId="77777777">
            <w:pPr>
              <w:spacing w:before="10"/>
              <w:ind w:left="0" w:right="0"/>
              <w:rPr>
                <w:rFonts w:ascii="Arial" w:hAnsi="Arial" w:cs="Arial"/>
                <w:sz w:val="18"/>
                <w:szCs w:val="24"/>
              </w:rPr>
            </w:pPr>
          </w:p>
        </w:tc>
      </w:tr>
      <w:tr w14:paraId="0D5B690C"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P="00474384" w14:paraId="6AD40768" w14:textId="77777777">
            <w:pPr>
              <w:spacing w:before="10"/>
              <w:ind w:left="0" w:right="0"/>
              <w:rPr>
                <w:rFonts w:ascii="Garamond" w:hAnsi="Garamond"/>
                <w:szCs w:val="24"/>
              </w:rPr>
            </w:pPr>
            <w:r w:rsidRPr="008F5DCB">
              <w:rPr>
                <w:rFonts w:ascii="Garamond" w:hAnsi="Garamond"/>
                <w:szCs w:val="24"/>
              </w:rPr>
              <w:t xml:space="preserve">b) </w:t>
            </w:r>
            <w:r w:rsidR="00CF4069">
              <w:rPr>
                <w:rFonts w:ascii="Garamond" w:hAnsi="Garamond"/>
                <w:szCs w:val="24"/>
              </w:rPr>
              <w:t>Skyddsavstånd,</w:t>
            </w:r>
            <w:r w:rsidR="00DE68E4">
              <w:rPr>
                <w:rFonts w:ascii="Garamond" w:hAnsi="Garamond"/>
                <w:szCs w:val="24"/>
              </w:rPr>
              <w:t xml:space="preserve"> ex.</w:t>
            </w:r>
            <w:r w:rsidR="00CF4069">
              <w:rPr>
                <w:rFonts w:ascii="Garamond" w:hAnsi="Garamond"/>
                <w:szCs w:val="24"/>
              </w:rPr>
              <w:t xml:space="preserve"> farligt gods</w:t>
            </w:r>
          </w:p>
          <w:p w:rsidR="00CF4069" w:rsidRPr="008F5DCB" w:rsidP="00474384" w14:paraId="632D112C" w14:textId="77777777">
            <w:pPr>
              <w:spacing w:before="10"/>
              <w:ind w:left="0" w:right="0"/>
              <w:rPr>
                <w:rFonts w:ascii="Garamond" w:hAnsi="Garamond"/>
                <w:szCs w:val="24"/>
              </w:rPr>
            </w:pPr>
            <w:r>
              <w:rPr>
                <w:rFonts w:ascii="Garamond" w:hAnsi="Garamond"/>
                <w:szCs w:val="24"/>
              </w:rPr>
              <w:t>industrier, djurhållning</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52F8B08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99837CE"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4FA1A5BD"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1236CB" w:rsidP="00474384" w14:paraId="07601D94" w14:textId="77777777">
            <w:pPr>
              <w:spacing w:before="10"/>
              <w:ind w:left="0" w:right="0"/>
              <w:rPr>
                <w:rFonts w:ascii="Arial" w:hAnsi="Arial" w:cs="Arial"/>
                <w:sz w:val="18"/>
                <w:szCs w:val="24"/>
              </w:rPr>
            </w:pPr>
          </w:p>
        </w:tc>
      </w:tr>
      <w:tr w14:paraId="28FCC5D5"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06D9A045" w14:textId="77777777">
            <w:pPr>
              <w:spacing w:before="10"/>
              <w:ind w:left="0" w:right="0"/>
              <w:rPr>
                <w:rFonts w:ascii="Garamond" w:hAnsi="Garamond"/>
                <w:szCs w:val="24"/>
              </w:rPr>
            </w:pPr>
            <w:r w:rsidRPr="008F5DCB">
              <w:rPr>
                <w:rFonts w:ascii="Garamond" w:hAnsi="Garamond"/>
                <w:szCs w:val="24"/>
              </w:rPr>
              <w:t>c) Buller och vibration</w:t>
            </w:r>
            <w:r w:rsidR="006E653B">
              <w:rPr>
                <w:rFonts w:ascii="Garamond" w:hAnsi="Garamond"/>
                <w:szCs w:val="24"/>
              </w:rPr>
              <w:t xml:space="preserve">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65E61F4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484BBB91"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C67876A"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1236CB" w:rsidP="00474384" w14:paraId="4AC2A9E6" w14:textId="77777777">
            <w:pPr>
              <w:spacing w:before="10"/>
              <w:ind w:left="0" w:right="0"/>
              <w:rPr>
                <w:rFonts w:ascii="Arial" w:hAnsi="Arial" w:cs="Arial"/>
                <w:sz w:val="18"/>
                <w:szCs w:val="24"/>
              </w:rPr>
            </w:pPr>
          </w:p>
        </w:tc>
      </w:tr>
      <w:tr w14:paraId="49DE87ED"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6E653B" w:rsidRPr="008F5DCB" w:rsidP="00474384" w14:paraId="043E37BA" w14:textId="77777777">
            <w:pPr>
              <w:spacing w:before="10"/>
              <w:ind w:left="0" w:right="0"/>
              <w:rPr>
                <w:rFonts w:ascii="Garamond" w:hAnsi="Garamond"/>
                <w:szCs w:val="24"/>
              </w:rPr>
            </w:pPr>
            <w:r>
              <w:rPr>
                <w:rFonts w:ascii="Garamond" w:hAnsi="Garamond"/>
                <w:szCs w:val="24"/>
              </w:rPr>
              <w:t>d) Miljökvalitetsnormer för buller</w:t>
            </w:r>
          </w:p>
        </w:tc>
        <w:tc>
          <w:tcPr>
            <w:tcW w:w="980" w:type="dxa"/>
            <w:tcBorders>
              <w:top w:val="nil"/>
              <w:left w:val="nil"/>
              <w:bottom w:val="single" w:sz="4" w:space="0" w:color="auto"/>
              <w:right w:val="single" w:sz="4" w:space="0" w:color="auto"/>
            </w:tcBorders>
            <w:shd w:val="clear" w:color="auto" w:fill="auto"/>
            <w:vAlign w:val="center"/>
          </w:tcPr>
          <w:p w:rsidR="006E653B" w:rsidP="00474384" w14:paraId="61EC88A6" w14:textId="77777777">
            <w:pPr>
              <w:spacing w:before="10"/>
              <w:ind w:left="0" w:right="0"/>
              <w:jc w:val="center"/>
              <w:rPr>
                <w:rFonts w:ascii="Arial" w:hAnsi="Arial" w:cs="Arial"/>
                <w:szCs w:val="24"/>
              </w:rPr>
            </w:pPr>
          </w:p>
        </w:tc>
        <w:tc>
          <w:tcPr>
            <w:tcW w:w="1038" w:type="dxa"/>
            <w:tcBorders>
              <w:top w:val="nil"/>
              <w:left w:val="nil"/>
              <w:bottom w:val="single" w:sz="4" w:space="0" w:color="auto"/>
              <w:right w:val="single" w:sz="4" w:space="0" w:color="auto"/>
            </w:tcBorders>
            <w:shd w:val="clear" w:color="auto" w:fill="auto"/>
            <w:vAlign w:val="center"/>
          </w:tcPr>
          <w:p w:rsidR="006E653B" w:rsidRPr="00CD7E05" w:rsidP="00474384" w14:paraId="4A433D58"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6E653B" w:rsidRPr="00CD7E05" w:rsidP="00474384" w14:paraId="1095282C"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6E653B" w:rsidRPr="001236CB" w:rsidP="00474384" w14:paraId="4532D33C" w14:textId="77777777">
            <w:pPr>
              <w:spacing w:before="10"/>
              <w:ind w:left="0" w:right="0"/>
              <w:rPr>
                <w:rFonts w:ascii="Arial" w:hAnsi="Arial" w:cs="Arial"/>
                <w:sz w:val="18"/>
                <w:szCs w:val="24"/>
              </w:rPr>
            </w:pPr>
          </w:p>
        </w:tc>
      </w:tr>
      <w:tr w14:paraId="797A3984"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791174D9" w14:textId="77777777">
            <w:pPr>
              <w:spacing w:before="10"/>
              <w:ind w:left="0" w:right="0"/>
              <w:rPr>
                <w:rFonts w:ascii="Garamond" w:hAnsi="Garamond"/>
                <w:szCs w:val="24"/>
              </w:rPr>
            </w:pPr>
            <w:r>
              <w:rPr>
                <w:rFonts w:ascii="Garamond" w:hAnsi="Garamond"/>
                <w:szCs w:val="24"/>
              </w:rPr>
              <w:t>e</w:t>
            </w:r>
            <w:r w:rsidRPr="008F5DCB">
              <w:rPr>
                <w:rFonts w:ascii="Garamond" w:hAnsi="Garamond"/>
                <w:szCs w:val="24"/>
              </w:rPr>
              <w:t>) Risk &amp; säkerhet</w:t>
            </w:r>
            <w:r w:rsidR="00DE68E4">
              <w:rPr>
                <w:rFonts w:ascii="Garamond" w:hAnsi="Garamond"/>
                <w:szCs w:val="24"/>
              </w:rPr>
              <w:t xml:space="preserve"> ex. omgivande verksamheter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DBC9C4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37C4E601"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7B87867"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1236CB" w:rsidP="00474384" w14:paraId="1AEFB833" w14:textId="77777777">
            <w:pPr>
              <w:spacing w:before="10"/>
              <w:ind w:left="0" w:right="0"/>
              <w:rPr>
                <w:rFonts w:ascii="Arial" w:hAnsi="Arial" w:cs="Arial"/>
                <w:sz w:val="18"/>
                <w:szCs w:val="24"/>
              </w:rPr>
            </w:pPr>
          </w:p>
        </w:tc>
      </w:tr>
      <w:tr w14:paraId="2233B355"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60FD779C" w14:textId="77777777">
            <w:pPr>
              <w:spacing w:before="10"/>
              <w:ind w:left="0" w:right="0"/>
              <w:rPr>
                <w:rFonts w:ascii="Garamond" w:hAnsi="Garamond"/>
                <w:szCs w:val="24"/>
              </w:rPr>
            </w:pPr>
            <w:r>
              <w:rPr>
                <w:rFonts w:ascii="Garamond" w:hAnsi="Garamond"/>
                <w:szCs w:val="24"/>
              </w:rPr>
              <w:t>f</w:t>
            </w:r>
            <w:r w:rsidRPr="008F5DCB">
              <w:rPr>
                <w:rFonts w:ascii="Garamond" w:hAnsi="Garamond"/>
                <w:szCs w:val="24"/>
              </w:rPr>
              <w:t>) Farligt gods transportleder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76E282D8"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6AC29D3D"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47172844"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CD7E05" w:rsidP="00474384" w14:paraId="5E70A340" w14:textId="77777777">
            <w:pPr>
              <w:spacing w:before="10"/>
              <w:ind w:left="0" w:right="0"/>
              <w:rPr>
                <w:rFonts w:ascii="Arial" w:hAnsi="Arial" w:cs="Arial"/>
                <w:sz w:val="18"/>
              </w:rPr>
            </w:pPr>
          </w:p>
        </w:tc>
      </w:tr>
      <w:tr w14:paraId="418CB9A9"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347378A1" w14:textId="77777777">
            <w:pPr>
              <w:spacing w:before="10"/>
              <w:ind w:left="0" w:right="0"/>
              <w:rPr>
                <w:rFonts w:ascii="Garamond" w:hAnsi="Garamond"/>
                <w:szCs w:val="24"/>
              </w:rPr>
            </w:pPr>
            <w:r>
              <w:rPr>
                <w:rFonts w:ascii="Garamond" w:hAnsi="Garamond"/>
                <w:szCs w:val="24"/>
              </w:rPr>
              <w:t>g</w:t>
            </w:r>
            <w:r w:rsidRPr="008F5DCB">
              <w:rPr>
                <w:rFonts w:ascii="Garamond" w:hAnsi="Garamond"/>
                <w:szCs w:val="24"/>
              </w:rPr>
              <w:t>) Trafiksäkerhet</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4CE78D88" w14:textId="77777777">
            <w:pPr>
              <w:spacing w:before="10"/>
              <w:ind w:left="0" w:right="0"/>
              <w:jc w:val="center"/>
              <w:rPr>
                <w:rFonts w:ascii="Arial" w:hAnsi="Arial" w:cs="Arial"/>
                <w:szCs w:val="24"/>
              </w:rPr>
            </w:pP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6A2D7A76" w14:textId="77777777">
            <w:pPr>
              <w:spacing w:before="10"/>
              <w:ind w:left="0" w:right="0"/>
              <w:jc w:val="center"/>
              <w:rPr>
                <w:rFonts w:ascii="Arial" w:hAnsi="Arial" w:cs="Arial"/>
                <w:szCs w:val="24"/>
              </w:rPr>
            </w:pPr>
            <w:r>
              <w:rPr>
                <w:rFonts w:ascii="Arial" w:hAnsi="Arial" w:cs="Arial"/>
                <w:szCs w:val="24"/>
              </w:rPr>
              <w:t>X</w:t>
            </w: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6DBFFBD2"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CD7E05" w:rsidP="00474384" w14:paraId="792CAA43" w14:textId="77777777">
            <w:pPr>
              <w:spacing w:before="10"/>
              <w:ind w:left="0" w:right="0"/>
              <w:rPr>
                <w:rFonts w:ascii="Arial" w:hAnsi="Arial" w:cs="Arial"/>
                <w:sz w:val="18"/>
              </w:rPr>
            </w:pPr>
            <w:r w:rsidRPr="00AA230D">
              <w:rPr>
                <w:rFonts w:ascii="Arial" w:hAnsi="Arial" w:cs="Arial"/>
                <w:sz w:val="16"/>
                <w:szCs w:val="18"/>
              </w:rPr>
              <w:t>Ökad trafikmängd och minskad parkeringsyta inom handelsområdet är en följd av etableringen. Dock bedöms det finnas kapacitet inom angivna området</w:t>
            </w:r>
            <w:r w:rsidRPr="00AA230D" w:rsidR="00FA3293">
              <w:rPr>
                <w:rFonts w:ascii="Arial" w:hAnsi="Arial" w:cs="Arial"/>
                <w:sz w:val="16"/>
                <w:szCs w:val="18"/>
              </w:rPr>
              <w:t xml:space="preserve"> för en begränsad exploatering. </w:t>
            </w:r>
            <w:r w:rsidRPr="00AA230D">
              <w:rPr>
                <w:rFonts w:ascii="Arial" w:hAnsi="Arial" w:cs="Arial"/>
                <w:sz w:val="16"/>
                <w:szCs w:val="18"/>
              </w:rPr>
              <w:t xml:space="preserve">Viktigt att mer omfattande </w:t>
            </w:r>
            <w:r w:rsidRPr="00AA230D">
              <w:rPr>
                <w:rFonts w:ascii="Arial" w:hAnsi="Arial" w:cs="Arial"/>
                <w:sz w:val="16"/>
                <w:szCs w:val="18"/>
              </w:rPr>
              <w:t>översyn görs inom hela området för att förbättra trafik- och parkeringssituationen inom området</w:t>
            </w:r>
            <w:r w:rsidRPr="00AA230D" w:rsidR="00FA3293">
              <w:rPr>
                <w:rFonts w:ascii="Arial" w:hAnsi="Arial" w:cs="Arial"/>
                <w:sz w:val="16"/>
                <w:szCs w:val="18"/>
              </w:rPr>
              <w:t xml:space="preserve">, vilket däremot inte hanteras i detaljplanen då det är kvartersmark. </w:t>
            </w:r>
          </w:p>
        </w:tc>
      </w:tr>
      <w:tr w14:paraId="20F40DCE"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CF4069" w:rsidRPr="008F5DCB" w:rsidP="00474384" w14:paraId="4EBB62D5" w14:textId="77777777">
            <w:pPr>
              <w:spacing w:before="10"/>
              <w:ind w:left="0" w:right="0"/>
              <w:rPr>
                <w:rFonts w:ascii="Garamond" w:hAnsi="Garamond"/>
                <w:szCs w:val="24"/>
              </w:rPr>
            </w:pPr>
            <w:r>
              <w:rPr>
                <w:rFonts w:ascii="Garamond" w:hAnsi="Garamond"/>
                <w:szCs w:val="24"/>
              </w:rPr>
              <w:t>h) Turistdestinationer</w:t>
            </w:r>
          </w:p>
        </w:tc>
        <w:tc>
          <w:tcPr>
            <w:tcW w:w="980" w:type="dxa"/>
            <w:tcBorders>
              <w:top w:val="nil"/>
              <w:left w:val="nil"/>
              <w:bottom w:val="single" w:sz="4" w:space="0" w:color="auto"/>
              <w:right w:val="single" w:sz="4" w:space="0" w:color="auto"/>
            </w:tcBorders>
            <w:shd w:val="clear" w:color="auto" w:fill="auto"/>
            <w:vAlign w:val="center"/>
          </w:tcPr>
          <w:p w:rsidR="00CF4069" w:rsidRPr="00CD7E05" w:rsidP="00474384" w14:paraId="05CB687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CF4069" w:rsidRPr="00CD7E05" w:rsidP="00474384" w14:paraId="6772491B"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CF4069" w:rsidRPr="00CD7E05" w:rsidP="00474384" w14:paraId="266B8865"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CF4069" w:rsidRPr="00CD7E05" w:rsidP="00474384" w14:paraId="065C60A3" w14:textId="77777777">
            <w:pPr>
              <w:spacing w:before="10"/>
              <w:ind w:left="0" w:right="0"/>
              <w:rPr>
                <w:rFonts w:ascii="Arial" w:hAnsi="Arial" w:cs="Arial"/>
                <w:sz w:val="18"/>
              </w:rPr>
            </w:pPr>
          </w:p>
        </w:tc>
      </w:tr>
      <w:tr w14:paraId="2F5B4490" w14:textId="77777777" w:rsidTr="004F407A">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85646" w:rsidRPr="008F5DCB" w:rsidP="004F407A" w14:paraId="4DC26157"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351D27B7"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3A895A8B"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42634FC7"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76F8517E" w14:textId="77777777">
            <w:pPr>
              <w:spacing w:before="10"/>
              <w:ind w:left="0" w:right="0"/>
              <w:rPr>
                <w:rFonts w:ascii="Futura Lt BT" w:hAnsi="Futura Lt BT"/>
                <w:sz w:val="16"/>
              </w:rPr>
            </w:pPr>
            <w:r w:rsidRPr="008F5DCB">
              <w:rPr>
                <w:rFonts w:ascii="Futura Lt BT" w:hAnsi="Futura Lt BT"/>
                <w:sz w:val="16"/>
              </w:rPr>
              <w:t>Kommentar/ åtgärd</w:t>
            </w:r>
          </w:p>
        </w:tc>
      </w:tr>
      <w:tr w14:paraId="67868930" w14:textId="77777777" w:rsidTr="006E6900">
        <w:tblPrEx>
          <w:tblW w:w="8222" w:type="dxa"/>
          <w:tblInd w:w="1771" w:type="dxa"/>
          <w:tblLayout w:type="fixed"/>
          <w:tblLook w:val="04A0"/>
        </w:tblPrEx>
        <w:trPr>
          <w:trHeight w:val="360"/>
        </w:trPr>
        <w:tc>
          <w:tcPr>
            <w:tcW w:w="3100" w:type="dxa"/>
            <w:tcBorders>
              <w:top w:val="nil"/>
              <w:left w:val="single" w:sz="4" w:space="0" w:color="auto"/>
              <w:bottom w:val="single" w:sz="4" w:space="0" w:color="auto"/>
              <w:right w:val="single" w:sz="4" w:space="0" w:color="auto"/>
            </w:tcBorders>
            <w:shd w:val="clear" w:color="auto" w:fill="auto"/>
            <w:hideMark/>
          </w:tcPr>
          <w:p w:rsidR="008F5DCB" w:rsidRPr="008F5DCB" w:rsidP="006E6900" w14:paraId="5B621078" w14:textId="77777777">
            <w:pPr>
              <w:spacing w:before="10"/>
              <w:ind w:left="0" w:right="0"/>
              <w:rPr>
                <w:rFonts w:ascii="Garamond" w:hAnsi="Garamond"/>
                <w:szCs w:val="24"/>
              </w:rPr>
            </w:pPr>
            <w:r>
              <w:rPr>
                <w:rFonts w:ascii="Garamond" w:hAnsi="Garamond"/>
                <w:szCs w:val="24"/>
              </w:rPr>
              <w:t>i</w:t>
            </w:r>
            <w:r w:rsidRPr="008F5DCB">
              <w:rPr>
                <w:rFonts w:ascii="Garamond" w:hAnsi="Garamond"/>
                <w:szCs w:val="24"/>
              </w:rPr>
              <w:t>) Riskområden för markradon</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5C1EA25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1E478A4D"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39916E82"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7A1CA9" w:rsidP="00474384" w14:paraId="1B495675" w14:textId="77777777">
            <w:pPr>
              <w:spacing w:before="10"/>
              <w:ind w:left="0" w:right="0"/>
              <w:rPr>
                <w:rFonts w:ascii="Arial" w:hAnsi="Arial" w:cs="Arial"/>
                <w:sz w:val="16"/>
              </w:rPr>
            </w:pPr>
            <w:r>
              <w:rPr>
                <w:rFonts w:ascii="Arial" w:hAnsi="Arial" w:cs="Arial"/>
                <w:sz w:val="16"/>
                <w:szCs w:val="24"/>
              </w:rPr>
              <w:t>Planområdet är inte utpekat som riskområde för markradon.</w:t>
            </w:r>
          </w:p>
        </w:tc>
      </w:tr>
      <w:tr w14:paraId="07EC411E"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2F49E99B" w14:textId="77777777">
            <w:pPr>
              <w:spacing w:before="10"/>
              <w:ind w:left="0" w:right="0"/>
              <w:rPr>
                <w:rFonts w:ascii="Garamond" w:hAnsi="Garamond"/>
                <w:szCs w:val="24"/>
              </w:rPr>
            </w:pPr>
            <w:r>
              <w:rPr>
                <w:rFonts w:ascii="Garamond" w:hAnsi="Garamond"/>
                <w:szCs w:val="24"/>
              </w:rPr>
              <w:t>j</w:t>
            </w:r>
            <w:r w:rsidRPr="008F5DCB">
              <w:rPr>
                <w:rFonts w:ascii="Garamond" w:hAnsi="Garamond"/>
                <w:szCs w:val="24"/>
              </w:rPr>
              <w:t>) Elektriska-/ magnetiska fält</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419399C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567E4EAA"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469CA986"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7A1CA9" w:rsidP="00474384" w14:paraId="03204463" w14:textId="77777777">
            <w:pPr>
              <w:spacing w:before="10"/>
              <w:ind w:left="0" w:right="0"/>
              <w:rPr>
                <w:rFonts w:ascii="Arial" w:hAnsi="Arial" w:cs="Arial"/>
                <w:sz w:val="16"/>
              </w:rPr>
            </w:pPr>
          </w:p>
        </w:tc>
      </w:tr>
      <w:tr w14:paraId="4CF6553C"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0D8AC364" w14:textId="77777777">
            <w:pPr>
              <w:spacing w:before="10"/>
              <w:ind w:left="0" w:right="0"/>
              <w:rPr>
                <w:rFonts w:ascii="Garamond" w:hAnsi="Garamond"/>
                <w:szCs w:val="24"/>
              </w:rPr>
            </w:pPr>
            <w:r>
              <w:rPr>
                <w:rFonts w:ascii="Garamond" w:hAnsi="Garamond"/>
                <w:szCs w:val="24"/>
              </w:rPr>
              <w:t>k</w:t>
            </w:r>
            <w:r w:rsidRPr="008F5DCB">
              <w:rPr>
                <w:rFonts w:ascii="Garamond" w:hAnsi="Garamond"/>
                <w:szCs w:val="24"/>
              </w:rPr>
              <w:t>) Ljus &amp; Lukt</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1F76933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2FB2D11"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18FCB337"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7A1CA9" w:rsidP="00474384" w14:paraId="3174127F" w14:textId="77777777">
            <w:pPr>
              <w:spacing w:before="10"/>
              <w:ind w:left="0" w:right="0"/>
              <w:rPr>
                <w:rFonts w:ascii="Arial" w:hAnsi="Arial" w:cs="Arial"/>
                <w:sz w:val="16"/>
              </w:rPr>
            </w:pPr>
          </w:p>
        </w:tc>
      </w:tr>
      <w:tr w14:paraId="50B75077"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2130BEBF" w14:textId="77777777">
            <w:pPr>
              <w:spacing w:before="10"/>
              <w:ind w:left="0" w:right="0"/>
              <w:rPr>
                <w:rFonts w:ascii="Garamond" w:hAnsi="Garamond"/>
                <w:szCs w:val="24"/>
              </w:rPr>
            </w:pPr>
            <w:r>
              <w:rPr>
                <w:rFonts w:ascii="Garamond" w:hAnsi="Garamond"/>
                <w:szCs w:val="24"/>
              </w:rPr>
              <w:t>l</w:t>
            </w:r>
            <w:r w:rsidRPr="008F5DCB">
              <w:rPr>
                <w:rFonts w:ascii="Garamond" w:hAnsi="Garamond"/>
                <w:szCs w:val="24"/>
              </w:rPr>
              <w:t>) Avfall &amp; återvinning</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66125C62"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696F01E0"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62A7EC41"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7A1CA9" w:rsidP="00474384" w14:paraId="5F1F5972" w14:textId="77777777">
            <w:pPr>
              <w:spacing w:before="10"/>
              <w:ind w:left="0" w:right="0"/>
              <w:rPr>
                <w:rFonts w:ascii="Arial" w:hAnsi="Arial" w:cs="Arial"/>
                <w:sz w:val="16"/>
                <w:szCs w:val="24"/>
              </w:rPr>
            </w:pPr>
          </w:p>
        </w:tc>
      </w:tr>
      <w:tr w14:paraId="03722589" w14:textId="77777777" w:rsidTr="00306D44">
        <w:tblPrEx>
          <w:tblW w:w="8222" w:type="dxa"/>
          <w:tblInd w:w="1771" w:type="dxa"/>
          <w:tblLayout w:type="fixed"/>
          <w:tblLook w:val="04A0"/>
        </w:tblPrEx>
        <w:trPr>
          <w:trHeight w:val="1118"/>
        </w:trPr>
        <w:tc>
          <w:tcPr>
            <w:tcW w:w="3100" w:type="dxa"/>
            <w:tcBorders>
              <w:top w:val="nil"/>
              <w:left w:val="single" w:sz="4" w:space="0" w:color="auto"/>
              <w:bottom w:val="single" w:sz="4" w:space="0" w:color="auto"/>
              <w:right w:val="single" w:sz="4" w:space="0" w:color="auto"/>
            </w:tcBorders>
            <w:shd w:val="clear" w:color="auto" w:fill="auto"/>
            <w:hideMark/>
          </w:tcPr>
          <w:p w:rsidR="008F5DCB" w:rsidRPr="008F5DCB" w:rsidP="00306D44" w14:paraId="2396CE35" w14:textId="77777777">
            <w:pPr>
              <w:spacing w:before="10"/>
              <w:ind w:left="0" w:right="0"/>
              <w:rPr>
                <w:rFonts w:ascii="Garamond" w:hAnsi="Garamond"/>
                <w:szCs w:val="24"/>
              </w:rPr>
            </w:pPr>
            <w:r>
              <w:rPr>
                <w:rFonts w:ascii="Garamond" w:hAnsi="Garamond"/>
                <w:szCs w:val="24"/>
              </w:rPr>
              <w:t>m</w:t>
            </w:r>
            <w:r w:rsidRPr="008F5DCB">
              <w:rPr>
                <w:rFonts w:ascii="Garamond" w:hAnsi="Garamond"/>
                <w:szCs w:val="24"/>
              </w:rPr>
              <w:t>) Byggskedet</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6B718D16" w14:textId="77777777">
            <w:pPr>
              <w:spacing w:before="10"/>
              <w:ind w:left="0" w:right="0"/>
              <w:jc w:val="center"/>
              <w:rPr>
                <w:rFonts w:ascii="Arial" w:hAnsi="Arial" w:cs="Arial"/>
                <w:szCs w:val="24"/>
              </w:rPr>
            </w:pP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7E3E69EB" w14:textId="77777777">
            <w:pPr>
              <w:spacing w:before="10"/>
              <w:ind w:left="0" w:right="0"/>
              <w:jc w:val="center"/>
              <w:rPr>
                <w:rFonts w:ascii="Arial" w:hAnsi="Arial" w:cs="Arial"/>
                <w:szCs w:val="24"/>
              </w:rPr>
            </w:pPr>
            <w:r w:rsidRPr="00CD7E05">
              <w:rPr>
                <w:rFonts w:ascii="Arial" w:hAnsi="Arial" w:cs="Arial"/>
                <w:szCs w:val="24"/>
              </w:rPr>
              <w:t>X</w:t>
            </w: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3B724FFC"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7A1CA9" w:rsidP="00474384" w14:paraId="2B735AE1" w14:textId="77777777">
            <w:pPr>
              <w:spacing w:before="10"/>
              <w:ind w:left="0" w:right="0"/>
              <w:rPr>
                <w:rFonts w:ascii="Arial" w:hAnsi="Arial" w:cs="Arial"/>
                <w:sz w:val="16"/>
              </w:rPr>
            </w:pPr>
            <w:r w:rsidRPr="007A1CA9">
              <w:rPr>
                <w:rFonts w:ascii="Arial" w:hAnsi="Arial" w:cs="Arial"/>
                <w:sz w:val="16"/>
              </w:rPr>
              <w:t>Ökad trafik i området under byggtiden. Störningsrisk pga. buller under byggnation och buller från tung fordonstrafik.</w:t>
            </w:r>
            <w:r w:rsidR="00463060">
              <w:rPr>
                <w:rFonts w:ascii="Arial" w:hAnsi="Arial" w:cs="Arial"/>
                <w:sz w:val="16"/>
              </w:rPr>
              <w:t xml:space="preserve"> Dock ingen förändring i förhållande till gällande detaljplan.</w:t>
            </w:r>
          </w:p>
        </w:tc>
      </w:tr>
      <w:tr w14:paraId="078D4DA8" w14:textId="77777777" w:rsidTr="00474384">
        <w:tblPrEx>
          <w:tblW w:w="8222" w:type="dxa"/>
          <w:tblInd w:w="1771" w:type="dxa"/>
          <w:tblLayout w:type="fixed"/>
          <w:tblLook w:val="04A0"/>
        </w:tblPrEx>
        <w:trPr>
          <w:trHeight w:val="446"/>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D16AA4C" w14:textId="77777777">
            <w:pPr>
              <w:spacing w:before="10"/>
              <w:ind w:left="0" w:right="0"/>
              <w:rPr>
                <w:rFonts w:ascii="Garamond" w:hAnsi="Garamond"/>
                <w:szCs w:val="24"/>
              </w:rPr>
            </w:pPr>
            <w:r>
              <w:rPr>
                <w:rFonts w:ascii="Garamond" w:hAnsi="Garamond"/>
                <w:szCs w:val="24"/>
              </w:rPr>
              <w:t>n</w:t>
            </w:r>
            <w:r w:rsidRPr="008F5DCB">
              <w:rPr>
                <w:rFonts w:ascii="Garamond" w:hAnsi="Garamond"/>
                <w:szCs w:val="24"/>
              </w:rPr>
              <w:t>) Översvämning</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799001EB"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4A68C2F"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245CABA3"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B5078D" w:rsidRPr="007A1CA9" w:rsidP="00474384" w14:paraId="12314769" w14:textId="77777777">
            <w:pPr>
              <w:spacing w:before="10"/>
              <w:ind w:left="0" w:right="0"/>
              <w:rPr>
                <w:rFonts w:ascii="Arial" w:hAnsi="Arial" w:cs="Arial"/>
                <w:sz w:val="16"/>
              </w:rPr>
            </w:pPr>
          </w:p>
        </w:tc>
      </w:tr>
      <w:tr w14:paraId="6F709901" w14:textId="77777777" w:rsidTr="00474384">
        <w:tblPrEx>
          <w:tblW w:w="8222" w:type="dxa"/>
          <w:tblInd w:w="1771" w:type="dxa"/>
          <w:tblLayout w:type="fixed"/>
          <w:tblLook w:val="04A0"/>
        </w:tblPrEx>
        <w:trPr>
          <w:trHeight w:val="323"/>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52E8D695" w14:textId="77777777">
            <w:pPr>
              <w:spacing w:before="10"/>
              <w:ind w:left="0" w:right="0"/>
              <w:rPr>
                <w:rFonts w:ascii="Garamond" w:hAnsi="Garamond"/>
                <w:szCs w:val="24"/>
              </w:rPr>
            </w:pPr>
            <w:r>
              <w:rPr>
                <w:rFonts w:ascii="Garamond" w:hAnsi="Garamond"/>
                <w:szCs w:val="24"/>
              </w:rPr>
              <w:t>o</w:t>
            </w:r>
            <w:r w:rsidRPr="008F5DCB">
              <w:rPr>
                <w:rFonts w:ascii="Garamond" w:hAnsi="Garamond"/>
                <w:szCs w:val="24"/>
              </w:rPr>
              <w:t>) Risk för erosion, ras &amp; skred</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497D06F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5C802C35"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3C2CD33B"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F806B3" w:rsidRPr="007A1CA9" w:rsidP="00474384" w14:paraId="1EB06071" w14:textId="77777777">
            <w:pPr>
              <w:spacing w:before="10"/>
              <w:ind w:left="0" w:right="0"/>
              <w:rPr>
                <w:rFonts w:ascii="Arial" w:hAnsi="Arial" w:cs="Arial"/>
                <w:sz w:val="16"/>
              </w:rPr>
            </w:pPr>
            <w:r w:rsidRPr="007A1CA9">
              <w:rPr>
                <w:rFonts w:ascii="Arial" w:hAnsi="Arial" w:cs="Arial"/>
                <w:sz w:val="16"/>
              </w:rPr>
              <w:t xml:space="preserve"> </w:t>
            </w:r>
          </w:p>
        </w:tc>
      </w:tr>
      <w:tr w14:paraId="25935482" w14:textId="77777777" w:rsidTr="00474384">
        <w:tblPrEx>
          <w:tblW w:w="8222" w:type="dxa"/>
          <w:tblInd w:w="1771" w:type="dxa"/>
          <w:tblLayout w:type="fixed"/>
          <w:tblLook w:val="04A0"/>
        </w:tblPrEx>
        <w:trPr>
          <w:trHeight w:val="645"/>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DAA9FEB" w14:textId="77777777">
            <w:pPr>
              <w:spacing w:before="10"/>
              <w:ind w:left="0" w:right="0"/>
              <w:rPr>
                <w:rFonts w:ascii="Garamond" w:hAnsi="Garamond"/>
                <w:szCs w:val="24"/>
              </w:rPr>
            </w:pPr>
            <w:r>
              <w:rPr>
                <w:rFonts w:ascii="Garamond" w:hAnsi="Garamond"/>
                <w:szCs w:val="24"/>
              </w:rPr>
              <w:t>p</w:t>
            </w:r>
            <w:r w:rsidRPr="008F5DCB">
              <w:rPr>
                <w:rFonts w:ascii="Garamond" w:hAnsi="Garamond"/>
                <w:szCs w:val="24"/>
              </w:rPr>
              <w:t>) Miljö- och hälsofarlig ämnen i verksamhet</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5C5CB38"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3011FCCF"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3D1C6665"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7A1CA9" w:rsidP="00474384" w14:paraId="0590F854" w14:textId="77777777">
            <w:pPr>
              <w:spacing w:before="10"/>
              <w:ind w:left="0" w:right="0"/>
              <w:rPr>
                <w:rFonts w:ascii="Arial" w:hAnsi="Arial" w:cs="Arial"/>
                <w:sz w:val="16"/>
              </w:rPr>
            </w:pPr>
          </w:p>
        </w:tc>
      </w:tr>
      <w:tr w14:paraId="5D34DE65" w14:textId="77777777" w:rsidTr="00306D44">
        <w:tblPrEx>
          <w:tblW w:w="8222" w:type="dxa"/>
          <w:tblInd w:w="1771" w:type="dxa"/>
          <w:tblLayout w:type="fixed"/>
          <w:tblLook w:val="04A0"/>
        </w:tblPrEx>
        <w:trPr>
          <w:trHeight w:val="607"/>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201DB63A" w14:textId="77777777">
            <w:pPr>
              <w:spacing w:before="10"/>
              <w:ind w:left="0" w:right="0"/>
              <w:rPr>
                <w:rFonts w:ascii="Garamond" w:hAnsi="Garamond"/>
                <w:szCs w:val="24"/>
              </w:rPr>
            </w:pPr>
            <w:r>
              <w:rPr>
                <w:rFonts w:ascii="Garamond" w:hAnsi="Garamond"/>
                <w:szCs w:val="24"/>
              </w:rPr>
              <w:t>q</w:t>
            </w:r>
            <w:r w:rsidRPr="008F5DCB">
              <w:rPr>
                <w:rFonts w:ascii="Garamond" w:hAnsi="Garamond"/>
                <w:szCs w:val="24"/>
              </w:rPr>
              <w:t>) Trygghet</w:t>
            </w:r>
          </w:p>
        </w:tc>
        <w:tc>
          <w:tcPr>
            <w:tcW w:w="980" w:type="dxa"/>
            <w:tcBorders>
              <w:top w:val="nil"/>
              <w:left w:val="nil"/>
              <w:bottom w:val="single" w:sz="4" w:space="0" w:color="auto"/>
              <w:right w:val="single" w:sz="4" w:space="0" w:color="auto"/>
            </w:tcBorders>
            <w:shd w:val="clear" w:color="auto" w:fill="auto"/>
            <w:vAlign w:val="center"/>
            <w:hideMark/>
          </w:tcPr>
          <w:p w:rsidR="008F5DCB" w:rsidRPr="00CD7E05" w:rsidP="00474384" w14:paraId="2EE48EF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114E3111"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7FBD12A4"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7A1CA9" w:rsidP="00474384" w14:paraId="138129FF" w14:textId="77777777">
            <w:pPr>
              <w:spacing w:before="10"/>
              <w:ind w:left="0" w:right="0"/>
              <w:rPr>
                <w:rFonts w:ascii="Arial" w:hAnsi="Arial" w:cs="Arial"/>
                <w:sz w:val="16"/>
              </w:rPr>
            </w:pPr>
          </w:p>
        </w:tc>
      </w:tr>
      <w:tr w14:paraId="78DCF195" w14:textId="77777777" w:rsidTr="00474384">
        <w:tblPrEx>
          <w:tblW w:w="8222" w:type="dxa"/>
          <w:tblInd w:w="1771" w:type="dxa"/>
          <w:tblLayout w:type="fixed"/>
          <w:tblLook w:val="04A0"/>
        </w:tblPrEx>
        <w:trPr>
          <w:trHeight w:val="539"/>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6E6900" w14:paraId="5044C2D3" w14:textId="77777777">
            <w:pPr>
              <w:spacing w:before="10"/>
              <w:ind w:left="0" w:right="0"/>
              <w:rPr>
                <w:rFonts w:ascii="Garamond" w:hAnsi="Garamond"/>
                <w:szCs w:val="24"/>
              </w:rPr>
            </w:pPr>
            <w:r>
              <w:rPr>
                <w:rFonts w:ascii="Garamond" w:hAnsi="Garamond"/>
                <w:szCs w:val="24"/>
              </w:rPr>
              <w:t>r</w:t>
            </w:r>
            <w:r w:rsidRPr="008F5DCB">
              <w:rPr>
                <w:rFonts w:ascii="Garamond" w:hAnsi="Garamond"/>
                <w:szCs w:val="24"/>
              </w:rPr>
              <w:t>) Jämställdhet</w:t>
            </w:r>
          </w:p>
        </w:tc>
        <w:tc>
          <w:tcPr>
            <w:tcW w:w="980" w:type="dxa"/>
            <w:tcBorders>
              <w:top w:val="nil"/>
              <w:left w:val="nil"/>
              <w:bottom w:val="single" w:sz="4" w:space="0" w:color="auto"/>
              <w:right w:val="single" w:sz="4" w:space="0" w:color="auto"/>
            </w:tcBorders>
            <w:shd w:val="clear" w:color="auto" w:fill="auto"/>
            <w:vAlign w:val="center"/>
            <w:hideMark/>
          </w:tcPr>
          <w:p w:rsidR="008F5DCB" w:rsidRPr="00CD7E05" w:rsidP="00474384" w14:paraId="78F2F556"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1BBAD889"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8F5DCB" w:rsidRPr="00CD7E05" w:rsidP="00474384" w14:paraId="6A11AFA5"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8F5DCB" w:rsidRPr="007A1CA9" w:rsidP="00474384" w14:paraId="438C4FC4" w14:textId="77777777">
            <w:pPr>
              <w:spacing w:before="10"/>
              <w:ind w:left="0" w:right="0"/>
              <w:rPr>
                <w:rFonts w:ascii="Arial" w:hAnsi="Arial" w:cs="Arial"/>
                <w:sz w:val="16"/>
              </w:rPr>
            </w:pPr>
          </w:p>
        </w:tc>
      </w:tr>
      <w:tr w14:paraId="72E590BF" w14:textId="77777777" w:rsidTr="00474384">
        <w:tblPrEx>
          <w:tblW w:w="8222" w:type="dxa"/>
          <w:tblInd w:w="1771" w:type="dxa"/>
          <w:tblLayout w:type="fixed"/>
          <w:tblLook w:val="04A0"/>
        </w:tblPrEx>
        <w:trPr>
          <w:trHeight w:val="539"/>
        </w:trPr>
        <w:tc>
          <w:tcPr>
            <w:tcW w:w="3100" w:type="dxa"/>
            <w:tcBorders>
              <w:top w:val="nil"/>
              <w:left w:val="single" w:sz="4" w:space="0" w:color="auto"/>
              <w:bottom w:val="single" w:sz="4" w:space="0" w:color="auto"/>
              <w:right w:val="single" w:sz="4" w:space="0" w:color="auto"/>
            </w:tcBorders>
            <w:shd w:val="clear" w:color="auto" w:fill="auto"/>
            <w:vAlign w:val="center"/>
          </w:tcPr>
          <w:p w:rsidR="00B858BB" w:rsidP="006E6900" w14:paraId="4F2CEA19" w14:textId="77777777">
            <w:pPr>
              <w:spacing w:before="10"/>
              <w:ind w:left="0" w:right="0"/>
              <w:rPr>
                <w:rFonts w:ascii="Garamond" w:hAnsi="Garamond"/>
                <w:szCs w:val="24"/>
              </w:rPr>
            </w:pPr>
            <w:r>
              <w:rPr>
                <w:rFonts w:ascii="Garamond" w:hAnsi="Garamond"/>
                <w:szCs w:val="24"/>
              </w:rPr>
              <w:t>s) Tillgänglighet</w:t>
            </w:r>
          </w:p>
        </w:tc>
        <w:tc>
          <w:tcPr>
            <w:tcW w:w="980" w:type="dxa"/>
            <w:tcBorders>
              <w:top w:val="nil"/>
              <w:left w:val="nil"/>
              <w:bottom w:val="single" w:sz="4" w:space="0" w:color="auto"/>
              <w:right w:val="single" w:sz="4" w:space="0" w:color="auto"/>
            </w:tcBorders>
            <w:shd w:val="clear" w:color="auto" w:fill="auto"/>
            <w:vAlign w:val="center"/>
          </w:tcPr>
          <w:p w:rsidR="00B858BB" w:rsidRPr="00CD7E05" w:rsidP="00474384" w14:paraId="091D9C6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B858BB" w:rsidP="00474384" w14:paraId="50069ED2"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B858BB" w:rsidRPr="00CD7E05" w:rsidP="00474384" w14:paraId="2907B1FC"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B858BB" w:rsidP="00474384" w14:paraId="2743E644" w14:textId="77777777">
            <w:pPr>
              <w:spacing w:before="10"/>
              <w:ind w:left="0" w:right="0"/>
              <w:rPr>
                <w:rFonts w:ascii="Arial" w:hAnsi="Arial" w:cs="Arial"/>
                <w:sz w:val="16"/>
              </w:rPr>
            </w:pPr>
          </w:p>
        </w:tc>
      </w:tr>
      <w:tr w14:paraId="0486CCB3" w14:textId="77777777" w:rsidTr="00474384">
        <w:tblPrEx>
          <w:tblW w:w="8222" w:type="dxa"/>
          <w:tblInd w:w="1771" w:type="dxa"/>
          <w:tblLayout w:type="fixed"/>
          <w:tblLook w:val="04A0"/>
        </w:tblPrEx>
        <w:trPr>
          <w:trHeight w:val="539"/>
        </w:trPr>
        <w:tc>
          <w:tcPr>
            <w:tcW w:w="3100" w:type="dxa"/>
            <w:tcBorders>
              <w:top w:val="nil"/>
              <w:left w:val="single" w:sz="4" w:space="0" w:color="auto"/>
              <w:bottom w:val="single" w:sz="4" w:space="0" w:color="auto"/>
              <w:right w:val="single" w:sz="4" w:space="0" w:color="auto"/>
            </w:tcBorders>
            <w:shd w:val="clear" w:color="auto" w:fill="auto"/>
            <w:vAlign w:val="center"/>
          </w:tcPr>
          <w:p w:rsidR="006E6900" w:rsidRPr="008F5DCB" w:rsidP="00474384" w14:paraId="6BEEEB9E" w14:textId="77777777">
            <w:pPr>
              <w:spacing w:before="10"/>
              <w:ind w:left="0" w:right="0"/>
              <w:rPr>
                <w:rFonts w:ascii="Garamond" w:hAnsi="Garamond"/>
                <w:szCs w:val="24"/>
              </w:rPr>
            </w:pPr>
            <w:r>
              <w:rPr>
                <w:rFonts w:ascii="Garamond" w:hAnsi="Garamond"/>
                <w:szCs w:val="24"/>
              </w:rPr>
              <w:t>t) Barnperspektivet</w:t>
            </w:r>
          </w:p>
        </w:tc>
        <w:tc>
          <w:tcPr>
            <w:tcW w:w="980" w:type="dxa"/>
            <w:tcBorders>
              <w:top w:val="nil"/>
              <w:left w:val="nil"/>
              <w:bottom w:val="single" w:sz="4" w:space="0" w:color="auto"/>
              <w:right w:val="single" w:sz="4" w:space="0" w:color="auto"/>
            </w:tcBorders>
            <w:shd w:val="clear" w:color="auto" w:fill="auto"/>
            <w:vAlign w:val="center"/>
          </w:tcPr>
          <w:p w:rsidR="006E6900" w:rsidRPr="00CD7E05" w:rsidP="00474384" w14:paraId="47D1EC88"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6E6900" w:rsidRPr="00CD7E05" w:rsidP="00474384" w14:paraId="5B6BF90B"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6E6900" w:rsidRPr="00CD7E05" w:rsidP="00474384" w14:paraId="583DFA74"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6E6900" w:rsidRPr="007A1CA9" w:rsidP="00474384" w14:paraId="5CBE1DB7" w14:textId="77777777">
            <w:pPr>
              <w:spacing w:before="10"/>
              <w:ind w:left="0" w:right="0"/>
              <w:rPr>
                <w:rFonts w:ascii="Arial" w:hAnsi="Arial" w:cs="Arial"/>
                <w:sz w:val="16"/>
              </w:rPr>
            </w:pPr>
            <w:r>
              <w:rPr>
                <w:rFonts w:ascii="Arial" w:hAnsi="Arial" w:cs="Arial"/>
                <w:sz w:val="16"/>
              </w:rPr>
              <w:t xml:space="preserve">Se upprättad checklista </w:t>
            </w:r>
          </w:p>
        </w:tc>
      </w:tr>
      <w:tr w14:paraId="5F33A1EC" w14:textId="77777777" w:rsidTr="00D960C0">
        <w:tblPrEx>
          <w:tblW w:w="8222" w:type="dxa"/>
          <w:tblInd w:w="1771" w:type="dxa"/>
          <w:tblLayout w:type="fixed"/>
          <w:tblLook w:val="04A0"/>
        </w:tblPrEx>
        <w:trPr>
          <w:trHeight w:val="539"/>
        </w:trPr>
        <w:tc>
          <w:tcPr>
            <w:tcW w:w="3100" w:type="dxa"/>
            <w:tcBorders>
              <w:top w:val="nil"/>
              <w:left w:val="single" w:sz="4" w:space="0" w:color="auto"/>
              <w:bottom w:val="single" w:sz="4" w:space="0" w:color="auto"/>
              <w:right w:val="single" w:sz="4" w:space="0" w:color="auto"/>
            </w:tcBorders>
            <w:shd w:val="clear" w:color="auto" w:fill="auto"/>
          </w:tcPr>
          <w:p w:rsidR="00306D44" w:rsidRPr="008F5DCB" w:rsidP="00D960C0" w14:paraId="4267B2FD" w14:textId="77777777">
            <w:pPr>
              <w:spacing w:before="10"/>
              <w:ind w:left="0" w:right="0"/>
              <w:rPr>
                <w:rFonts w:ascii="Garamond" w:hAnsi="Garamond"/>
                <w:szCs w:val="24"/>
              </w:rPr>
            </w:pPr>
            <w:r>
              <w:rPr>
                <w:rFonts w:ascii="Garamond" w:hAnsi="Garamond"/>
                <w:szCs w:val="24"/>
              </w:rPr>
              <w:t>u) Höjda havsnivåer</w:t>
            </w:r>
          </w:p>
        </w:tc>
        <w:tc>
          <w:tcPr>
            <w:tcW w:w="980" w:type="dxa"/>
            <w:tcBorders>
              <w:top w:val="nil"/>
              <w:left w:val="nil"/>
              <w:bottom w:val="single" w:sz="4" w:space="0" w:color="auto"/>
              <w:right w:val="single" w:sz="4" w:space="0" w:color="auto"/>
            </w:tcBorders>
            <w:shd w:val="clear" w:color="auto" w:fill="auto"/>
            <w:vAlign w:val="center"/>
          </w:tcPr>
          <w:p w:rsidR="00306D44" w:rsidRPr="00CD7E05" w:rsidP="00474384" w14:paraId="1F4A6416" w14:textId="77777777">
            <w:pPr>
              <w:spacing w:before="10"/>
              <w:ind w:left="0" w:right="0"/>
              <w:jc w:val="center"/>
              <w:rPr>
                <w:rFonts w:ascii="Arial" w:hAnsi="Arial" w:cs="Arial"/>
                <w:szCs w:val="24"/>
              </w:rPr>
            </w:pPr>
          </w:p>
        </w:tc>
        <w:tc>
          <w:tcPr>
            <w:tcW w:w="1038" w:type="dxa"/>
            <w:tcBorders>
              <w:top w:val="nil"/>
              <w:left w:val="nil"/>
              <w:bottom w:val="single" w:sz="4" w:space="0" w:color="auto"/>
              <w:right w:val="single" w:sz="4" w:space="0" w:color="auto"/>
            </w:tcBorders>
            <w:shd w:val="clear" w:color="auto" w:fill="auto"/>
            <w:vAlign w:val="center"/>
          </w:tcPr>
          <w:p w:rsidR="00306D44" w:rsidRPr="00CD7E05" w:rsidP="00474384" w14:paraId="03EE611C"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306D44" w:rsidRPr="00CD7E05" w:rsidP="00474384" w14:paraId="6B101CBA"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E0092C" w:rsidRPr="007A1CA9" w:rsidP="00DE68E4" w14:paraId="642AF631" w14:textId="77777777">
            <w:pPr>
              <w:spacing w:before="10"/>
              <w:ind w:left="0" w:right="0"/>
              <w:rPr>
                <w:rFonts w:ascii="Arial" w:hAnsi="Arial" w:cs="Arial"/>
                <w:sz w:val="16"/>
              </w:rPr>
            </w:pPr>
          </w:p>
        </w:tc>
      </w:tr>
      <w:tr w14:paraId="7C8C74F2" w14:textId="77777777" w:rsidTr="001236CB">
        <w:tblPrEx>
          <w:tblW w:w="8222" w:type="dxa"/>
          <w:tblInd w:w="1771" w:type="dxa"/>
          <w:tblLayout w:type="fixed"/>
          <w:tblLook w:val="04A0"/>
        </w:tblPrEx>
        <w:trPr>
          <w:trHeight w:val="300"/>
        </w:trPr>
        <w:tc>
          <w:tcPr>
            <w:tcW w:w="3100" w:type="dxa"/>
            <w:tcBorders>
              <w:top w:val="nil"/>
              <w:left w:val="nil"/>
              <w:bottom w:val="nil"/>
              <w:right w:val="nil"/>
            </w:tcBorders>
            <w:shd w:val="clear" w:color="auto" w:fill="auto"/>
            <w:hideMark/>
          </w:tcPr>
          <w:p w:rsidR="001236CB" w:rsidRPr="008F5DCB" w:rsidP="001236CB" w14:paraId="5AD7B8B1" w14:textId="77777777">
            <w:pPr>
              <w:spacing w:before="10"/>
              <w:ind w:left="0" w:right="0"/>
              <w:rPr>
                <w:rFonts w:ascii="Calibri" w:hAnsi="Calibri"/>
                <w:color w:val="000000"/>
                <w:szCs w:val="22"/>
              </w:rPr>
            </w:pPr>
          </w:p>
        </w:tc>
        <w:tc>
          <w:tcPr>
            <w:tcW w:w="980" w:type="dxa"/>
            <w:tcBorders>
              <w:top w:val="nil"/>
              <w:left w:val="nil"/>
              <w:bottom w:val="nil"/>
              <w:right w:val="nil"/>
            </w:tcBorders>
            <w:shd w:val="clear" w:color="auto" w:fill="auto"/>
            <w:hideMark/>
          </w:tcPr>
          <w:p w:rsidR="001236CB" w:rsidRPr="008F5DCB" w:rsidP="001236CB" w14:paraId="20D555F7" w14:textId="77777777">
            <w:pPr>
              <w:spacing w:before="10"/>
              <w:ind w:left="0" w:right="0"/>
              <w:rPr>
                <w:rFonts w:ascii="Calibri" w:hAnsi="Calibri"/>
                <w:color w:val="000000"/>
                <w:szCs w:val="22"/>
              </w:rPr>
            </w:pPr>
          </w:p>
        </w:tc>
        <w:tc>
          <w:tcPr>
            <w:tcW w:w="1038" w:type="dxa"/>
            <w:tcBorders>
              <w:top w:val="nil"/>
              <w:left w:val="nil"/>
              <w:bottom w:val="nil"/>
              <w:right w:val="nil"/>
            </w:tcBorders>
            <w:shd w:val="clear" w:color="auto" w:fill="auto"/>
            <w:hideMark/>
          </w:tcPr>
          <w:p w:rsidR="001236CB" w:rsidRPr="008F5DCB" w:rsidP="001236CB" w14:paraId="334F9B48" w14:textId="77777777">
            <w:pPr>
              <w:spacing w:before="10"/>
              <w:ind w:left="0" w:right="0"/>
              <w:rPr>
                <w:rFonts w:ascii="Calibri" w:hAnsi="Calibri"/>
                <w:color w:val="000000"/>
                <w:szCs w:val="22"/>
              </w:rPr>
            </w:pPr>
          </w:p>
        </w:tc>
        <w:tc>
          <w:tcPr>
            <w:tcW w:w="940" w:type="dxa"/>
            <w:tcBorders>
              <w:top w:val="nil"/>
              <w:left w:val="nil"/>
              <w:bottom w:val="nil"/>
              <w:right w:val="nil"/>
            </w:tcBorders>
            <w:shd w:val="clear" w:color="auto" w:fill="auto"/>
            <w:hideMark/>
          </w:tcPr>
          <w:p w:rsidR="001236CB" w:rsidRPr="008F5DCB" w:rsidP="001236CB" w14:paraId="1004D5A0" w14:textId="77777777">
            <w:pPr>
              <w:spacing w:before="10"/>
              <w:ind w:left="0" w:right="0"/>
              <w:rPr>
                <w:rFonts w:ascii="Calibri" w:hAnsi="Calibri"/>
                <w:color w:val="000000"/>
                <w:szCs w:val="22"/>
              </w:rPr>
            </w:pPr>
          </w:p>
        </w:tc>
        <w:tc>
          <w:tcPr>
            <w:tcW w:w="2164" w:type="dxa"/>
            <w:gridSpan w:val="2"/>
            <w:tcBorders>
              <w:top w:val="nil"/>
              <w:left w:val="nil"/>
              <w:bottom w:val="nil"/>
              <w:right w:val="nil"/>
            </w:tcBorders>
            <w:shd w:val="clear" w:color="auto" w:fill="auto"/>
            <w:hideMark/>
          </w:tcPr>
          <w:p w:rsidR="001236CB" w:rsidRPr="008F5DCB" w:rsidP="001236CB" w14:paraId="24842502" w14:textId="77777777">
            <w:pPr>
              <w:spacing w:before="10"/>
              <w:ind w:left="0" w:right="0"/>
              <w:rPr>
                <w:rFonts w:ascii="Calibri" w:hAnsi="Calibri"/>
                <w:color w:val="000000"/>
                <w:szCs w:val="22"/>
              </w:rPr>
            </w:pPr>
          </w:p>
        </w:tc>
      </w:tr>
      <w:tr w14:paraId="5339813C" w14:textId="77777777" w:rsidTr="001236CB">
        <w:tblPrEx>
          <w:tblW w:w="8222" w:type="dxa"/>
          <w:tblInd w:w="1771" w:type="dxa"/>
          <w:tblLayout w:type="fixed"/>
          <w:tblLook w:val="04A0"/>
        </w:tblPrEx>
        <w:trPr>
          <w:trHeight w:val="300"/>
        </w:trPr>
        <w:tc>
          <w:tcPr>
            <w:tcW w:w="8222" w:type="dxa"/>
            <w:gridSpan w:val="6"/>
            <w:tcBorders>
              <w:top w:val="single" w:sz="4" w:space="0" w:color="auto"/>
              <w:left w:val="single" w:sz="4" w:space="0" w:color="auto"/>
              <w:bottom w:val="single" w:sz="4" w:space="0" w:color="auto"/>
              <w:right w:val="nil"/>
            </w:tcBorders>
            <w:shd w:val="clear" w:color="auto" w:fill="004B6E"/>
            <w:vAlign w:val="center"/>
            <w:hideMark/>
          </w:tcPr>
          <w:p w:rsidR="001236CB" w:rsidRPr="008F5DCB" w:rsidP="001236CB" w14:paraId="336F6319" w14:textId="77777777">
            <w:pPr>
              <w:spacing w:before="10"/>
              <w:ind w:left="0" w:right="0"/>
              <w:rPr>
                <w:rFonts w:ascii="Arial" w:hAnsi="Arial" w:cs="Arial"/>
                <w:color w:val="FFFFFF" w:themeColor="background1"/>
                <w:szCs w:val="22"/>
              </w:rPr>
            </w:pPr>
            <w:r>
              <w:rPr>
                <w:rFonts w:ascii="Arial" w:hAnsi="Arial" w:cs="Arial"/>
                <w:color w:val="FFFFFF" w:themeColor="background1"/>
                <w:szCs w:val="22"/>
              </w:rPr>
              <w:t>9</w:t>
            </w:r>
            <w:r w:rsidRPr="008F5DCB">
              <w:rPr>
                <w:rFonts w:ascii="Arial" w:hAnsi="Arial" w:cs="Arial"/>
                <w:color w:val="FFFFFF" w:themeColor="background1"/>
                <w:szCs w:val="22"/>
              </w:rPr>
              <w:t>. Mark</w:t>
            </w:r>
          </w:p>
        </w:tc>
      </w:tr>
      <w:tr w14:paraId="2B1AB805" w14:textId="77777777" w:rsidTr="001236CB">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236CB" w:rsidRPr="008F5DCB" w:rsidP="001236CB" w14:paraId="601FBBC1" w14:textId="77777777">
            <w:pPr>
              <w:spacing w:before="10"/>
              <w:ind w:left="0" w:right="0"/>
              <w:rPr>
                <w:rFonts w:ascii="Futura Lt BT" w:hAnsi="Futura Lt BT"/>
                <w:sz w:val="16"/>
              </w:rPr>
            </w:pPr>
            <w:bookmarkStart w:id="12" w:name="_Hlk13207325"/>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3C72B69A"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17D40378"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3B95DE0C"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7F7448D3" w14:textId="77777777">
            <w:pPr>
              <w:spacing w:before="10"/>
              <w:ind w:left="0" w:right="0"/>
              <w:rPr>
                <w:rFonts w:ascii="Futura Lt BT" w:hAnsi="Futura Lt BT"/>
                <w:sz w:val="16"/>
              </w:rPr>
            </w:pPr>
            <w:r w:rsidRPr="008F5DCB">
              <w:rPr>
                <w:rFonts w:ascii="Futura Lt BT" w:hAnsi="Futura Lt BT"/>
                <w:sz w:val="16"/>
              </w:rPr>
              <w:t>Kommentar/ åtgärd</w:t>
            </w:r>
          </w:p>
        </w:tc>
      </w:tr>
      <w:bookmarkEnd w:id="12"/>
      <w:tr w14:paraId="0D2307F6" w14:textId="77777777" w:rsidTr="00474384">
        <w:tblPrEx>
          <w:tblW w:w="8222" w:type="dxa"/>
          <w:tblInd w:w="1771" w:type="dxa"/>
          <w:tblLayout w:type="fixed"/>
          <w:tblLook w:val="04A0"/>
        </w:tblPrEx>
        <w:trPr>
          <w:trHeight w:val="383"/>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3B126AEA" w14:textId="77777777">
            <w:pPr>
              <w:spacing w:before="10"/>
              <w:ind w:left="0" w:right="0"/>
              <w:rPr>
                <w:rFonts w:ascii="Garamond" w:hAnsi="Garamond"/>
                <w:szCs w:val="24"/>
              </w:rPr>
            </w:pPr>
            <w:r w:rsidRPr="008F5DCB">
              <w:rPr>
                <w:rFonts w:ascii="Garamond" w:hAnsi="Garamond"/>
                <w:szCs w:val="24"/>
              </w:rPr>
              <w:t xml:space="preserve">a) Större opåverkade områden </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4C9C5758"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24CF979F"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236CB" w:rsidRPr="001236CB" w:rsidP="00474384" w14:paraId="4AF881A2"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3A91F9A5" w14:textId="77777777">
            <w:pPr>
              <w:spacing w:before="10"/>
              <w:ind w:left="0" w:right="0"/>
              <w:rPr>
                <w:rFonts w:ascii="Arial" w:hAnsi="Arial" w:cs="Arial"/>
                <w:sz w:val="18"/>
                <w:szCs w:val="24"/>
              </w:rPr>
            </w:pPr>
          </w:p>
        </w:tc>
      </w:tr>
      <w:tr w14:paraId="11652215" w14:textId="77777777" w:rsidTr="00474384">
        <w:tblPrEx>
          <w:tblW w:w="8222" w:type="dxa"/>
          <w:tblInd w:w="1771" w:type="dxa"/>
          <w:tblLayout w:type="fixed"/>
          <w:tblLook w:val="04A0"/>
        </w:tblPrEx>
        <w:trPr>
          <w:trHeight w:val="61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13F513C1" w14:textId="77777777">
            <w:pPr>
              <w:spacing w:before="10"/>
              <w:ind w:left="0" w:right="0"/>
              <w:rPr>
                <w:rFonts w:ascii="Garamond" w:hAnsi="Garamond"/>
                <w:szCs w:val="24"/>
              </w:rPr>
            </w:pPr>
            <w:r w:rsidRPr="008F5DCB">
              <w:rPr>
                <w:rFonts w:ascii="Garamond" w:hAnsi="Garamond"/>
                <w:szCs w:val="24"/>
              </w:rPr>
              <w:t>b) Värdefulla geologiska formationer</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3C038D1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6F493546"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236CB" w:rsidRPr="001236CB" w:rsidP="00474384" w14:paraId="668DB0EB"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64C91630" w14:textId="77777777">
            <w:pPr>
              <w:spacing w:before="10"/>
              <w:ind w:left="0" w:right="0"/>
              <w:rPr>
                <w:rFonts w:ascii="Arial" w:hAnsi="Arial" w:cs="Arial"/>
                <w:sz w:val="18"/>
                <w:szCs w:val="24"/>
              </w:rPr>
            </w:pPr>
          </w:p>
        </w:tc>
      </w:tr>
      <w:tr w14:paraId="6E387D32" w14:textId="77777777" w:rsidTr="004F407A">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85646" w:rsidRPr="008F5DCB" w:rsidP="004F407A" w14:paraId="6FD92FA8"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7A062A6D"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5996951A" w14:textId="77777777">
            <w:pPr>
              <w:spacing w:before="10"/>
              <w:ind w:left="0" w:right="0"/>
              <w:rPr>
                <w:rFonts w:ascii="Futura Lt BT" w:hAnsi="Futura Lt BT"/>
                <w:sz w:val="16"/>
              </w:rPr>
            </w:pPr>
            <w:r w:rsidRPr="008F5DCB">
              <w:rPr>
                <w:rFonts w:ascii="Futura Lt BT" w:hAnsi="Futura Lt BT"/>
                <w:sz w:val="16"/>
              </w:rPr>
              <w:t>Viss påverkan</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00E2E9E1"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64"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rsidR="00F85646" w:rsidRPr="008F5DCB" w:rsidP="004F407A" w14:paraId="1C3311A4" w14:textId="77777777">
            <w:pPr>
              <w:spacing w:before="10"/>
              <w:ind w:left="0" w:right="0"/>
              <w:rPr>
                <w:rFonts w:ascii="Futura Lt BT" w:hAnsi="Futura Lt BT"/>
                <w:sz w:val="16"/>
              </w:rPr>
            </w:pPr>
            <w:r w:rsidRPr="008F5DCB">
              <w:rPr>
                <w:rFonts w:ascii="Futura Lt BT" w:hAnsi="Futura Lt BT"/>
                <w:sz w:val="16"/>
              </w:rPr>
              <w:t>Kommentar/ åtgärd</w:t>
            </w:r>
          </w:p>
        </w:tc>
      </w:tr>
      <w:tr w14:paraId="31F9AE10"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0827CA7C" w14:textId="77777777">
            <w:pPr>
              <w:spacing w:before="10"/>
              <w:ind w:left="0" w:right="0"/>
              <w:rPr>
                <w:rFonts w:ascii="Garamond" w:hAnsi="Garamond"/>
                <w:szCs w:val="24"/>
              </w:rPr>
            </w:pPr>
            <w:r w:rsidRPr="008F5DCB">
              <w:rPr>
                <w:rFonts w:ascii="Garamond" w:hAnsi="Garamond"/>
                <w:szCs w:val="24"/>
              </w:rPr>
              <w:t xml:space="preserve">c) Geologiska förhållanden </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798FB4B6"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191496C4"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236CB" w:rsidRPr="001236CB" w:rsidP="00474384" w14:paraId="45E89F5D"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1236CB" w:rsidRPr="001236CB" w:rsidP="00F806B3" w14:paraId="08369B8A" w14:textId="77777777">
            <w:pPr>
              <w:spacing w:before="10"/>
              <w:ind w:left="0" w:right="0"/>
              <w:rPr>
                <w:rFonts w:ascii="Arial" w:hAnsi="Arial" w:cs="Arial"/>
                <w:sz w:val="18"/>
                <w:szCs w:val="24"/>
              </w:rPr>
            </w:pPr>
          </w:p>
        </w:tc>
      </w:tr>
      <w:tr w14:paraId="24FE823B"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529766BD" w14:textId="77777777">
            <w:pPr>
              <w:spacing w:before="10"/>
              <w:ind w:left="0" w:right="0"/>
              <w:rPr>
                <w:rFonts w:ascii="Garamond" w:hAnsi="Garamond"/>
                <w:szCs w:val="24"/>
              </w:rPr>
            </w:pPr>
            <w:r w:rsidRPr="008F5DCB">
              <w:rPr>
                <w:rFonts w:ascii="Garamond" w:hAnsi="Garamond"/>
                <w:szCs w:val="24"/>
              </w:rPr>
              <w:t>d) Markföroreningar</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154D5314"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5278E7C1"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236CB" w:rsidRPr="001236CB" w:rsidP="00474384" w14:paraId="035FA784"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1236CB" w:rsidRPr="004106C8" w:rsidP="004106C8" w14:paraId="07AA229C" w14:textId="77777777">
            <w:pPr>
              <w:spacing w:before="10"/>
              <w:ind w:left="0" w:right="0"/>
              <w:rPr>
                <w:rFonts w:ascii="Arial" w:hAnsi="Arial" w:cs="Arial"/>
                <w:sz w:val="16"/>
              </w:rPr>
            </w:pPr>
          </w:p>
        </w:tc>
      </w:tr>
      <w:tr w14:paraId="5DA1D359"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52D6D6D1" w14:textId="77777777">
            <w:pPr>
              <w:spacing w:before="10"/>
              <w:ind w:left="0" w:right="0"/>
              <w:rPr>
                <w:rFonts w:ascii="Garamond" w:hAnsi="Garamond"/>
                <w:szCs w:val="24"/>
              </w:rPr>
            </w:pPr>
            <w:r w:rsidRPr="008F5DCB">
              <w:rPr>
                <w:rFonts w:ascii="Garamond" w:hAnsi="Garamond"/>
                <w:szCs w:val="24"/>
              </w:rPr>
              <w:t>e) Översvämningsrisk</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16FBF169"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5A6908AF"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236CB" w:rsidRPr="001236CB" w:rsidP="00474384" w14:paraId="0A7EFC9E"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44ADE11C" w14:textId="77777777">
            <w:pPr>
              <w:spacing w:before="10"/>
              <w:ind w:left="0" w:right="0"/>
              <w:rPr>
                <w:rFonts w:ascii="Arial" w:hAnsi="Arial" w:cs="Arial"/>
                <w:sz w:val="18"/>
                <w:szCs w:val="24"/>
              </w:rPr>
            </w:pPr>
          </w:p>
        </w:tc>
      </w:tr>
      <w:tr w14:paraId="6FB0AEDA"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2435F7EB" w14:textId="77777777">
            <w:pPr>
              <w:spacing w:before="10"/>
              <w:ind w:left="0" w:right="0"/>
              <w:rPr>
                <w:rFonts w:ascii="Garamond" w:hAnsi="Garamond"/>
                <w:szCs w:val="24"/>
              </w:rPr>
            </w:pPr>
            <w:r w:rsidRPr="008F5DCB">
              <w:rPr>
                <w:rFonts w:ascii="Garamond" w:hAnsi="Garamond"/>
                <w:szCs w:val="24"/>
              </w:rPr>
              <w:t>f) Åkermark och skogsmark</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4574AC24"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27FCBCA4"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236CB" w:rsidRPr="001236CB" w:rsidP="00474384" w14:paraId="25DDB812"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1236CB" w:rsidRPr="007A1CA9" w:rsidP="00474384" w14:paraId="45EB51DF" w14:textId="77777777">
            <w:pPr>
              <w:spacing w:before="10"/>
              <w:ind w:left="0" w:right="0"/>
              <w:rPr>
                <w:rFonts w:ascii="Arial" w:hAnsi="Arial" w:cs="Arial"/>
                <w:sz w:val="16"/>
                <w:szCs w:val="24"/>
              </w:rPr>
            </w:pPr>
          </w:p>
        </w:tc>
      </w:tr>
      <w:tr w14:paraId="14DB2F19"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6830CF0A" w14:textId="77777777">
            <w:pPr>
              <w:spacing w:before="10"/>
              <w:ind w:left="0" w:right="0"/>
              <w:rPr>
                <w:rFonts w:ascii="Garamond" w:hAnsi="Garamond"/>
                <w:szCs w:val="24"/>
              </w:rPr>
            </w:pPr>
            <w:r w:rsidRPr="008F5DCB">
              <w:rPr>
                <w:rFonts w:ascii="Garamond" w:hAnsi="Garamond"/>
                <w:szCs w:val="24"/>
              </w:rPr>
              <w:t>g) Servitut och gemensamhetsanläggning</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3383979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5A5A3C7D"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236CB" w:rsidRPr="001236CB" w:rsidP="00474384" w14:paraId="52CF64B2"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1236CB" w:rsidRPr="007A1CA9" w:rsidP="00474384" w14:paraId="7956DFF8" w14:textId="77777777">
            <w:pPr>
              <w:spacing w:before="10"/>
              <w:ind w:left="0" w:right="0"/>
              <w:rPr>
                <w:rFonts w:ascii="Arial" w:hAnsi="Arial" w:cs="Arial"/>
                <w:sz w:val="16"/>
                <w:szCs w:val="24"/>
              </w:rPr>
            </w:pPr>
            <w:r>
              <w:rPr>
                <w:rFonts w:ascii="Arial" w:hAnsi="Arial" w:cs="Arial"/>
                <w:sz w:val="16"/>
                <w:szCs w:val="24"/>
              </w:rPr>
              <w:t>Gällande detaljplan anger</w:t>
            </w:r>
            <w:r w:rsidR="00FA3293">
              <w:rPr>
                <w:rFonts w:ascii="Arial" w:hAnsi="Arial" w:cs="Arial"/>
                <w:sz w:val="16"/>
                <w:szCs w:val="24"/>
              </w:rPr>
              <w:t xml:space="preserve"> att marken för p</w:t>
            </w:r>
            <w:r>
              <w:rPr>
                <w:rFonts w:ascii="Arial" w:hAnsi="Arial" w:cs="Arial"/>
                <w:sz w:val="16"/>
                <w:szCs w:val="24"/>
              </w:rPr>
              <w:t xml:space="preserve">arkeringen </w:t>
            </w:r>
            <w:r w:rsidR="00FA3293">
              <w:rPr>
                <w:rFonts w:ascii="Arial" w:hAnsi="Arial" w:cs="Arial"/>
                <w:sz w:val="16"/>
                <w:szCs w:val="24"/>
              </w:rPr>
              <w:t>ska vara tillgänglig för gemensamhetsanläggning</w:t>
            </w:r>
            <w:r>
              <w:rPr>
                <w:rFonts w:ascii="Arial" w:hAnsi="Arial" w:cs="Arial"/>
                <w:sz w:val="16"/>
                <w:szCs w:val="24"/>
              </w:rPr>
              <w:t xml:space="preserve">. </w:t>
            </w:r>
            <w:r w:rsidR="00F85521">
              <w:rPr>
                <w:rFonts w:ascii="Arial" w:hAnsi="Arial" w:cs="Arial"/>
                <w:sz w:val="16"/>
                <w:szCs w:val="24"/>
              </w:rPr>
              <w:t xml:space="preserve">Idag löses parkeringar inom respektive fastighet. </w:t>
            </w:r>
          </w:p>
        </w:tc>
      </w:tr>
      <w:tr w14:paraId="34DC7B48"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1236CB" w:rsidRPr="008F5DCB" w:rsidP="00474384" w14:paraId="37AA8B41" w14:textId="77777777">
            <w:pPr>
              <w:spacing w:before="10"/>
              <w:ind w:left="0" w:right="0"/>
              <w:rPr>
                <w:rFonts w:ascii="Garamond" w:hAnsi="Garamond"/>
                <w:szCs w:val="24"/>
              </w:rPr>
            </w:pPr>
            <w:r>
              <w:rPr>
                <w:rFonts w:ascii="Garamond" w:hAnsi="Garamond"/>
                <w:szCs w:val="24"/>
              </w:rPr>
              <w:t>h) Massbalans</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24AD06CB"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1CEA6CD8"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1236CB" w:rsidRPr="001236CB" w:rsidP="00474384" w14:paraId="685E5ECD"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B8313E" w:rsidRPr="007A1CA9" w:rsidP="00474384" w14:paraId="0767D17E" w14:textId="77777777">
            <w:pPr>
              <w:spacing w:before="10"/>
              <w:ind w:left="0" w:right="0"/>
              <w:rPr>
                <w:rFonts w:ascii="Arial" w:hAnsi="Arial" w:cs="Arial"/>
                <w:sz w:val="16"/>
                <w:szCs w:val="24"/>
              </w:rPr>
            </w:pPr>
          </w:p>
        </w:tc>
      </w:tr>
      <w:tr w14:paraId="759DBE58"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DE68E4" w:rsidRPr="00DE68E4" w:rsidP="00DE68E4" w14:paraId="09724EF4" w14:textId="77777777">
            <w:pPr>
              <w:spacing w:before="10"/>
              <w:ind w:left="0"/>
              <w:rPr>
                <w:rFonts w:ascii="Garamond" w:hAnsi="Garamond"/>
              </w:rPr>
            </w:pPr>
            <w:r w:rsidRPr="00DE68E4">
              <w:rPr>
                <w:rFonts w:ascii="Garamond" w:hAnsi="Garamond"/>
                <w:szCs w:val="24"/>
              </w:rPr>
              <w:t>i)</w:t>
            </w:r>
            <w:r w:rsidRPr="00DE68E4">
              <w:rPr>
                <w:rFonts w:ascii="Garamond" w:hAnsi="Garamond"/>
              </w:rPr>
              <w:t xml:space="preserve"> Annat</w:t>
            </w:r>
          </w:p>
        </w:tc>
        <w:tc>
          <w:tcPr>
            <w:tcW w:w="980" w:type="dxa"/>
            <w:tcBorders>
              <w:top w:val="nil"/>
              <w:left w:val="nil"/>
              <w:bottom w:val="single" w:sz="4" w:space="0" w:color="auto"/>
              <w:right w:val="single" w:sz="4" w:space="0" w:color="auto"/>
            </w:tcBorders>
            <w:shd w:val="clear" w:color="auto" w:fill="auto"/>
            <w:vAlign w:val="center"/>
          </w:tcPr>
          <w:p w:rsidR="00DE68E4" w:rsidRPr="001236CB" w:rsidP="00474384" w14:paraId="014B994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DE68E4" w:rsidRPr="001236CB" w:rsidP="00474384" w14:paraId="4C44A3FE" w14:textId="77777777">
            <w:pPr>
              <w:spacing w:before="10"/>
              <w:ind w:left="0" w:right="0"/>
              <w:jc w:val="center"/>
              <w:rPr>
                <w:rFonts w:ascii="Arial" w:hAnsi="Arial" w:cs="Arial"/>
                <w:szCs w:val="24"/>
              </w:rPr>
            </w:pPr>
          </w:p>
        </w:tc>
        <w:tc>
          <w:tcPr>
            <w:tcW w:w="940" w:type="dxa"/>
            <w:tcBorders>
              <w:top w:val="nil"/>
              <w:left w:val="nil"/>
              <w:bottom w:val="single" w:sz="4" w:space="0" w:color="auto"/>
              <w:right w:val="single" w:sz="4" w:space="0" w:color="auto"/>
            </w:tcBorders>
            <w:shd w:val="clear" w:color="auto" w:fill="auto"/>
            <w:vAlign w:val="center"/>
          </w:tcPr>
          <w:p w:rsidR="00DE68E4" w:rsidRPr="001236CB" w:rsidP="00474384" w14:paraId="005427A3" w14:textId="77777777">
            <w:pPr>
              <w:spacing w:before="10"/>
              <w:ind w:left="0" w:right="0"/>
              <w:jc w:val="center"/>
              <w:rPr>
                <w:rFonts w:ascii="Arial" w:hAnsi="Arial" w:cs="Arial"/>
                <w:szCs w:val="24"/>
              </w:rPr>
            </w:pPr>
          </w:p>
        </w:tc>
        <w:tc>
          <w:tcPr>
            <w:tcW w:w="2164" w:type="dxa"/>
            <w:gridSpan w:val="2"/>
            <w:tcBorders>
              <w:top w:val="nil"/>
              <w:left w:val="nil"/>
              <w:bottom w:val="single" w:sz="4" w:space="0" w:color="auto"/>
              <w:right w:val="single" w:sz="4" w:space="0" w:color="auto"/>
            </w:tcBorders>
            <w:shd w:val="clear" w:color="auto" w:fill="auto"/>
            <w:vAlign w:val="center"/>
          </w:tcPr>
          <w:p w:rsidR="00DE68E4" w:rsidRPr="001236CB" w:rsidP="00474384" w14:paraId="3781476C" w14:textId="77777777">
            <w:pPr>
              <w:spacing w:before="10"/>
              <w:ind w:left="0" w:right="0"/>
              <w:rPr>
                <w:rFonts w:ascii="Arial" w:hAnsi="Arial" w:cs="Arial"/>
                <w:sz w:val="18"/>
                <w:szCs w:val="24"/>
              </w:rPr>
            </w:pPr>
          </w:p>
        </w:tc>
      </w:tr>
      <w:tr w14:paraId="159BAF59" w14:textId="77777777" w:rsidTr="001236CB">
        <w:tblPrEx>
          <w:tblW w:w="8222" w:type="dxa"/>
          <w:tblInd w:w="1771" w:type="dxa"/>
          <w:tblLayout w:type="fixed"/>
          <w:tblLook w:val="04A0"/>
        </w:tblPrEx>
        <w:trPr>
          <w:trHeight w:val="300"/>
        </w:trPr>
        <w:tc>
          <w:tcPr>
            <w:tcW w:w="3100" w:type="dxa"/>
            <w:tcBorders>
              <w:top w:val="nil"/>
              <w:left w:val="nil"/>
              <w:bottom w:val="nil"/>
              <w:right w:val="nil"/>
            </w:tcBorders>
            <w:shd w:val="clear" w:color="auto" w:fill="auto"/>
            <w:hideMark/>
          </w:tcPr>
          <w:p w:rsidR="001236CB" w:rsidRPr="008F5DCB" w:rsidP="001236CB" w14:paraId="3F9C2277" w14:textId="77777777">
            <w:pPr>
              <w:spacing w:before="10"/>
              <w:ind w:left="0" w:right="0"/>
              <w:rPr>
                <w:rFonts w:ascii="Calibri" w:hAnsi="Calibri"/>
                <w:color w:val="000000"/>
                <w:szCs w:val="22"/>
              </w:rPr>
            </w:pPr>
          </w:p>
        </w:tc>
        <w:tc>
          <w:tcPr>
            <w:tcW w:w="980" w:type="dxa"/>
            <w:tcBorders>
              <w:top w:val="nil"/>
              <w:left w:val="nil"/>
              <w:bottom w:val="nil"/>
              <w:right w:val="nil"/>
            </w:tcBorders>
            <w:shd w:val="clear" w:color="auto" w:fill="auto"/>
            <w:hideMark/>
          </w:tcPr>
          <w:p w:rsidR="001236CB" w:rsidRPr="008F5DCB" w:rsidP="001236CB" w14:paraId="63E309AB" w14:textId="77777777">
            <w:pPr>
              <w:spacing w:before="10"/>
              <w:ind w:left="0" w:right="0"/>
              <w:rPr>
                <w:rFonts w:ascii="Calibri" w:hAnsi="Calibri"/>
                <w:color w:val="000000"/>
                <w:szCs w:val="22"/>
              </w:rPr>
            </w:pPr>
          </w:p>
        </w:tc>
        <w:tc>
          <w:tcPr>
            <w:tcW w:w="1038" w:type="dxa"/>
            <w:tcBorders>
              <w:top w:val="nil"/>
              <w:left w:val="nil"/>
              <w:bottom w:val="nil"/>
              <w:right w:val="nil"/>
            </w:tcBorders>
            <w:shd w:val="clear" w:color="auto" w:fill="auto"/>
            <w:hideMark/>
          </w:tcPr>
          <w:p w:rsidR="001236CB" w:rsidRPr="008F5DCB" w:rsidP="001236CB" w14:paraId="17F6C82E" w14:textId="77777777">
            <w:pPr>
              <w:spacing w:before="10"/>
              <w:ind w:left="0" w:right="0"/>
              <w:rPr>
                <w:rFonts w:ascii="Calibri" w:hAnsi="Calibri"/>
                <w:color w:val="000000"/>
                <w:szCs w:val="22"/>
              </w:rPr>
            </w:pPr>
          </w:p>
        </w:tc>
        <w:tc>
          <w:tcPr>
            <w:tcW w:w="940" w:type="dxa"/>
            <w:tcBorders>
              <w:top w:val="nil"/>
              <w:left w:val="nil"/>
              <w:bottom w:val="nil"/>
              <w:right w:val="nil"/>
            </w:tcBorders>
            <w:shd w:val="clear" w:color="auto" w:fill="auto"/>
            <w:hideMark/>
          </w:tcPr>
          <w:p w:rsidR="001236CB" w:rsidRPr="008F5DCB" w:rsidP="001236CB" w14:paraId="716A4521" w14:textId="77777777">
            <w:pPr>
              <w:spacing w:before="10"/>
              <w:ind w:left="0" w:right="0"/>
              <w:rPr>
                <w:rFonts w:ascii="Calibri" w:hAnsi="Calibri"/>
                <w:color w:val="000000"/>
                <w:szCs w:val="22"/>
              </w:rPr>
            </w:pPr>
          </w:p>
        </w:tc>
        <w:tc>
          <w:tcPr>
            <w:tcW w:w="2164" w:type="dxa"/>
            <w:gridSpan w:val="2"/>
            <w:tcBorders>
              <w:top w:val="nil"/>
              <w:left w:val="nil"/>
              <w:bottom w:val="nil"/>
              <w:right w:val="nil"/>
            </w:tcBorders>
            <w:shd w:val="clear" w:color="auto" w:fill="auto"/>
            <w:hideMark/>
          </w:tcPr>
          <w:p w:rsidR="001236CB" w:rsidRPr="008F5DCB" w:rsidP="001236CB" w14:paraId="14EAFA94" w14:textId="77777777">
            <w:pPr>
              <w:spacing w:before="10"/>
              <w:ind w:left="0" w:right="0"/>
              <w:rPr>
                <w:rFonts w:ascii="Calibri" w:hAnsi="Calibri"/>
                <w:color w:val="000000"/>
                <w:szCs w:val="22"/>
              </w:rPr>
            </w:pPr>
          </w:p>
        </w:tc>
      </w:tr>
      <w:tr w14:paraId="4B5D8C3D" w14:textId="77777777" w:rsidTr="001236CB">
        <w:tblPrEx>
          <w:tblW w:w="8222" w:type="dxa"/>
          <w:tblInd w:w="1771" w:type="dxa"/>
          <w:tblLayout w:type="fixed"/>
          <w:tblLook w:val="04A0"/>
        </w:tblPrEx>
        <w:trPr>
          <w:trHeight w:val="300"/>
        </w:trPr>
        <w:tc>
          <w:tcPr>
            <w:tcW w:w="8222" w:type="dxa"/>
            <w:gridSpan w:val="6"/>
            <w:tcBorders>
              <w:top w:val="single" w:sz="4" w:space="0" w:color="auto"/>
              <w:left w:val="single" w:sz="4" w:space="0" w:color="auto"/>
              <w:bottom w:val="single" w:sz="4" w:space="0" w:color="auto"/>
              <w:right w:val="single" w:sz="4" w:space="0" w:color="auto"/>
            </w:tcBorders>
            <w:shd w:val="clear" w:color="auto" w:fill="004B6E"/>
            <w:vAlign w:val="center"/>
            <w:hideMark/>
          </w:tcPr>
          <w:p w:rsidR="001236CB" w:rsidRPr="008F5DCB" w:rsidP="001236CB" w14:paraId="10A2A9EC" w14:textId="77777777">
            <w:pPr>
              <w:spacing w:before="10"/>
              <w:ind w:left="0" w:right="0"/>
              <w:rPr>
                <w:rFonts w:ascii="Arial" w:hAnsi="Arial" w:cs="Arial"/>
                <w:color w:val="FFFFFF" w:themeColor="background1"/>
                <w:szCs w:val="22"/>
              </w:rPr>
            </w:pPr>
            <w:r>
              <w:rPr>
                <w:rFonts w:ascii="Arial" w:hAnsi="Arial" w:cs="Arial"/>
                <w:color w:val="FFFFFF" w:themeColor="background1"/>
                <w:szCs w:val="22"/>
              </w:rPr>
              <w:t>10</w:t>
            </w:r>
            <w:r w:rsidRPr="008F5DCB">
              <w:rPr>
                <w:rFonts w:ascii="Arial" w:hAnsi="Arial" w:cs="Arial"/>
                <w:color w:val="FFFFFF" w:themeColor="background1"/>
                <w:szCs w:val="22"/>
              </w:rPr>
              <w:t>. Vatten</w:t>
            </w:r>
          </w:p>
        </w:tc>
      </w:tr>
      <w:tr w14:paraId="43E220EE" w14:textId="77777777" w:rsidTr="001236CB">
        <w:tblPrEx>
          <w:tblW w:w="8222" w:type="dxa"/>
          <w:tblInd w:w="1771" w:type="dxa"/>
          <w:tblLayout w:type="fixed"/>
          <w:tblLook w:val="04A0"/>
        </w:tblPrEx>
        <w:trPr>
          <w:trHeight w:val="510"/>
        </w:trPr>
        <w:tc>
          <w:tcPr>
            <w:tcW w:w="3100" w:type="dxa"/>
            <w:tcBorders>
              <w:top w:val="nil"/>
              <w:left w:val="single" w:sz="4" w:space="0" w:color="auto"/>
              <w:bottom w:val="single" w:sz="4" w:space="0" w:color="auto"/>
              <w:right w:val="single" w:sz="4" w:space="0" w:color="auto"/>
            </w:tcBorders>
            <w:shd w:val="clear" w:color="auto" w:fill="D9D9D9" w:themeFill="background1" w:themeFillShade="D9"/>
            <w:hideMark/>
          </w:tcPr>
          <w:p w:rsidR="001236CB" w:rsidRPr="008F5DCB" w:rsidP="001236CB" w14:paraId="5ED9E144" w14:textId="77777777">
            <w:pPr>
              <w:spacing w:before="10"/>
              <w:ind w:left="0" w:right="0"/>
              <w:rPr>
                <w:rFonts w:ascii="Futura Lt BT" w:hAnsi="Futura Lt BT"/>
                <w:sz w:val="16"/>
              </w:rPr>
            </w:pPr>
            <w:bookmarkStart w:id="13" w:name="_Hlk13207380"/>
            <w:r w:rsidRPr="008F5DCB">
              <w:rPr>
                <w:rFonts w:ascii="Futura Lt BT" w:hAnsi="Futura Lt BT"/>
                <w:sz w:val="16"/>
              </w:rPr>
              <w:t>Bedömning</w:t>
            </w:r>
          </w:p>
        </w:tc>
        <w:tc>
          <w:tcPr>
            <w:tcW w:w="980" w:type="dxa"/>
            <w:tcBorders>
              <w:top w:val="nil"/>
              <w:left w:val="nil"/>
              <w:bottom w:val="single" w:sz="4" w:space="0" w:color="auto"/>
              <w:right w:val="single" w:sz="4" w:space="0" w:color="auto"/>
            </w:tcBorders>
            <w:shd w:val="clear" w:color="auto" w:fill="D9D9D9" w:themeFill="background1" w:themeFillShade="D9"/>
            <w:hideMark/>
          </w:tcPr>
          <w:p w:rsidR="001236CB" w:rsidRPr="008F5DCB" w:rsidP="001236CB" w14:paraId="67A3D720"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nil"/>
              <w:left w:val="nil"/>
              <w:bottom w:val="single" w:sz="4" w:space="0" w:color="auto"/>
              <w:right w:val="single" w:sz="4" w:space="0" w:color="auto"/>
            </w:tcBorders>
            <w:shd w:val="clear" w:color="auto" w:fill="D9D9D9" w:themeFill="background1" w:themeFillShade="D9"/>
            <w:hideMark/>
          </w:tcPr>
          <w:p w:rsidR="001236CB" w:rsidRPr="008F5DCB" w:rsidP="001236CB" w14:paraId="1380D645" w14:textId="77777777">
            <w:pPr>
              <w:spacing w:before="10"/>
              <w:ind w:left="0" w:right="0"/>
              <w:rPr>
                <w:rFonts w:ascii="Futura Lt BT" w:hAnsi="Futura Lt BT"/>
                <w:sz w:val="16"/>
              </w:rPr>
            </w:pPr>
            <w:r w:rsidRPr="008F5DCB">
              <w:rPr>
                <w:rFonts w:ascii="Futura Lt BT" w:hAnsi="Futura Lt BT"/>
                <w:sz w:val="16"/>
              </w:rPr>
              <w:t>Viss påverkan</w:t>
            </w:r>
          </w:p>
        </w:tc>
        <w:tc>
          <w:tcPr>
            <w:tcW w:w="978" w:type="dxa"/>
            <w:gridSpan w:val="2"/>
            <w:tcBorders>
              <w:top w:val="nil"/>
              <w:left w:val="nil"/>
              <w:bottom w:val="single" w:sz="4" w:space="0" w:color="auto"/>
              <w:right w:val="single" w:sz="4" w:space="0" w:color="auto"/>
            </w:tcBorders>
            <w:shd w:val="clear" w:color="auto" w:fill="D9D9D9" w:themeFill="background1" w:themeFillShade="D9"/>
            <w:hideMark/>
          </w:tcPr>
          <w:p w:rsidR="001236CB" w:rsidRPr="008F5DCB" w:rsidP="001236CB" w14:paraId="50A8E145"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nil"/>
              <w:left w:val="nil"/>
              <w:bottom w:val="single" w:sz="4" w:space="0" w:color="auto"/>
              <w:right w:val="single" w:sz="4" w:space="0" w:color="auto"/>
            </w:tcBorders>
            <w:shd w:val="clear" w:color="auto" w:fill="D9D9D9" w:themeFill="background1" w:themeFillShade="D9"/>
            <w:hideMark/>
          </w:tcPr>
          <w:p w:rsidR="001236CB" w:rsidRPr="008F5DCB" w:rsidP="001236CB" w14:paraId="79D6E37D" w14:textId="77777777">
            <w:pPr>
              <w:spacing w:before="10"/>
              <w:ind w:left="0" w:right="0"/>
              <w:rPr>
                <w:rFonts w:ascii="Futura Lt BT" w:hAnsi="Futura Lt BT"/>
                <w:sz w:val="16"/>
              </w:rPr>
            </w:pPr>
            <w:r w:rsidRPr="008F5DCB">
              <w:rPr>
                <w:rFonts w:ascii="Futura Lt BT" w:hAnsi="Futura Lt BT"/>
                <w:sz w:val="16"/>
              </w:rPr>
              <w:t>Kommentar/ åtgärd</w:t>
            </w:r>
          </w:p>
        </w:tc>
      </w:tr>
      <w:bookmarkEnd w:id="13"/>
      <w:tr w14:paraId="4EDFA808" w14:textId="77777777" w:rsidTr="00474384">
        <w:tblPrEx>
          <w:tblW w:w="8222" w:type="dxa"/>
          <w:tblInd w:w="1771" w:type="dxa"/>
          <w:tblLayout w:type="fixed"/>
          <w:tblLook w:val="04A0"/>
        </w:tblPrEx>
        <w:trPr>
          <w:trHeight w:val="345"/>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5516214D" w14:textId="77777777">
            <w:pPr>
              <w:spacing w:before="10"/>
              <w:ind w:left="0" w:right="0"/>
              <w:rPr>
                <w:rFonts w:ascii="Garamond" w:hAnsi="Garamond"/>
                <w:szCs w:val="24"/>
              </w:rPr>
            </w:pPr>
            <w:r w:rsidRPr="008F5DCB">
              <w:rPr>
                <w:rFonts w:ascii="Garamond" w:hAnsi="Garamond"/>
                <w:szCs w:val="24"/>
              </w:rPr>
              <w:t>a) Vattenskyddsområde</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4D0874D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58765AB4"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4F8290FE"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1236CB" w:rsidP="00474384" w14:paraId="5F0145CD" w14:textId="77777777">
            <w:pPr>
              <w:spacing w:before="10"/>
              <w:ind w:left="0" w:right="0"/>
              <w:rPr>
                <w:rFonts w:ascii="Arial" w:hAnsi="Arial" w:cs="Arial"/>
                <w:sz w:val="18"/>
                <w:szCs w:val="24"/>
              </w:rPr>
            </w:pPr>
          </w:p>
        </w:tc>
      </w:tr>
      <w:tr w14:paraId="36C95E5F" w14:textId="77777777" w:rsidTr="00474384">
        <w:tblPrEx>
          <w:tblW w:w="8222" w:type="dxa"/>
          <w:tblInd w:w="1771" w:type="dxa"/>
          <w:tblLayout w:type="fixed"/>
          <w:tblLook w:val="04A0"/>
        </w:tblPrEx>
        <w:trPr>
          <w:trHeight w:val="6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753E1D95" w14:textId="77777777">
            <w:pPr>
              <w:spacing w:before="10"/>
              <w:ind w:left="0" w:right="0"/>
              <w:rPr>
                <w:rFonts w:ascii="Garamond" w:hAnsi="Garamond"/>
                <w:szCs w:val="24"/>
              </w:rPr>
            </w:pPr>
            <w:r w:rsidRPr="008F5DCB">
              <w:rPr>
                <w:rFonts w:ascii="Garamond" w:hAnsi="Garamond"/>
                <w:szCs w:val="24"/>
              </w:rPr>
              <w:t>b) Miljökvalitetsnormer för vatten</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6B01E5C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42D9A8F0"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3332D355"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E0092C" w:rsidP="00F806B3" w14:paraId="3FE23D0B" w14:textId="77777777">
            <w:pPr>
              <w:spacing w:before="10"/>
              <w:ind w:left="0" w:right="0"/>
              <w:rPr>
                <w:rFonts w:ascii="Arial" w:hAnsi="Arial" w:cs="Arial"/>
                <w:sz w:val="16"/>
                <w:szCs w:val="24"/>
              </w:rPr>
            </w:pPr>
            <w:r w:rsidRPr="007A1CA9">
              <w:rPr>
                <w:rFonts w:ascii="Arial" w:hAnsi="Arial" w:cs="Arial"/>
                <w:sz w:val="16"/>
                <w:szCs w:val="24"/>
              </w:rPr>
              <w:t>Det finns inget som tyder på att miljökvalitetsnormer kommer att överskridas. Ett genomförande av planen bedöms inte påverka möjligheterna att kunna förbättra miljökvalitets</w:t>
            </w:r>
            <w:r w:rsidR="00F85646">
              <w:rPr>
                <w:rFonts w:ascii="Arial" w:hAnsi="Arial" w:cs="Arial"/>
                <w:sz w:val="16"/>
                <w:szCs w:val="24"/>
              </w:rPr>
              <w:t>-</w:t>
            </w:r>
            <w:r w:rsidRPr="007A1CA9">
              <w:rPr>
                <w:rFonts w:ascii="Arial" w:hAnsi="Arial" w:cs="Arial"/>
                <w:sz w:val="16"/>
                <w:szCs w:val="24"/>
              </w:rPr>
              <w:t>normen för vatten.</w:t>
            </w:r>
            <w:r w:rsidR="00F85646">
              <w:rPr>
                <w:rFonts w:ascii="Arial" w:hAnsi="Arial" w:cs="Arial"/>
                <w:sz w:val="16"/>
                <w:szCs w:val="24"/>
              </w:rPr>
              <w:t xml:space="preserve"> </w:t>
            </w:r>
            <w:r w:rsidRPr="007A1CA9">
              <w:rPr>
                <w:rFonts w:ascii="Arial" w:hAnsi="Arial" w:cs="Arial"/>
                <w:sz w:val="16"/>
                <w:szCs w:val="24"/>
              </w:rPr>
              <w:t xml:space="preserve">Ingen ny naturmark tas i anspråk </w:t>
            </w:r>
            <w:r w:rsidR="00F806B3">
              <w:rPr>
                <w:rFonts w:ascii="Arial" w:hAnsi="Arial" w:cs="Arial"/>
                <w:sz w:val="16"/>
                <w:szCs w:val="24"/>
              </w:rPr>
              <w:t>för exploatering.</w:t>
            </w:r>
          </w:p>
          <w:p w:rsidR="00F85646" w:rsidP="00F806B3" w14:paraId="654CAEAD" w14:textId="77777777">
            <w:pPr>
              <w:spacing w:before="10"/>
              <w:ind w:left="0" w:right="0"/>
              <w:rPr>
                <w:rFonts w:ascii="Arial" w:hAnsi="Arial" w:cs="Arial"/>
                <w:sz w:val="16"/>
                <w:szCs w:val="24"/>
              </w:rPr>
            </w:pPr>
          </w:p>
          <w:p w:rsidR="00F806B3" w:rsidRPr="007A1CA9" w:rsidP="00F806B3" w14:paraId="49D62154" w14:textId="77777777">
            <w:pPr>
              <w:spacing w:before="10"/>
              <w:ind w:left="0" w:right="0"/>
              <w:rPr>
                <w:rFonts w:ascii="Arial" w:hAnsi="Arial" w:cs="Arial"/>
                <w:sz w:val="16"/>
                <w:szCs w:val="24"/>
              </w:rPr>
            </w:pPr>
            <w:r>
              <w:rPr>
                <w:rFonts w:ascii="Arial" w:hAnsi="Arial" w:cs="Arial"/>
                <w:sz w:val="16"/>
                <w:szCs w:val="24"/>
              </w:rPr>
              <w:t xml:space="preserve">Planområdet </w:t>
            </w:r>
            <w:r w:rsidR="00E87B15">
              <w:rPr>
                <w:rFonts w:ascii="Arial" w:hAnsi="Arial" w:cs="Arial"/>
                <w:sz w:val="16"/>
                <w:szCs w:val="24"/>
              </w:rPr>
              <w:t>ingår i</w:t>
            </w:r>
            <w:r>
              <w:rPr>
                <w:rFonts w:ascii="Arial" w:hAnsi="Arial" w:cs="Arial"/>
                <w:sz w:val="16"/>
                <w:szCs w:val="24"/>
              </w:rPr>
              <w:t xml:space="preserve"> det kommunala verksamhetsområdet för VA.</w:t>
            </w:r>
          </w:p>
        </w:tc>
      </w:tr>
      <w:tr w14:paraId="5A69873D" w14:textId="77777777" w:rsidTr="004F407A">
        <w:tblPrEx>
          <w:tblW w:w="8222" w:type="dxa"/>
          <w:tblInd w:w="1771" w:type="dxa"/>
          <w:tblLayout w:type="fixed"/>
          <w:tblLook w:val="04A0"/>
        </w:tblPrEx>
        <w:trPr>
          <w:trHeight w:val="510"/>
        </w:trPr>
        <w:tc>
          <w:tcPr>
            <w:tcW w:w="3100" w:type="dxa"/>
            <w:tcBorders>
              <w:top w:val="nil"/>
              <w:left w:val="single" w:sz="4" w:space="0" w:color="auto"/>
              <w:bottom w:val="single" w:sz="4" w:space="0" w:color="auto"/>
              <w:right w:val="single" w:sz="4" w:space="0" w:color="auto"/>
            </w:tcBorders>
            <w:shd w:val="clear" w:color="auto" w:fill="D9D9D9" w:themeFill="background1" w:themeFillShade="D9"/>
            <w:hideMark/>
          </w:tcPr>
          <w:p w:rsidR="00F85646" w:rsidRPr="008F5DCB" w:rsidP="004F407A" w14:paraId="66362798"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nil"/>
              <w:left w:val="nil"/>
              <w:bottom w:val="single" w:sz="4" w:space="0" w:color="auto"/>
              <w:right w:val="single" w:sz="4" w:space="0" w:color="auto"/>
            </w:tcBorders>
            <w:shd w:val="clear" w:color="auto" w:fill="D9D9D9" w:themeFill="background1" w:themeFillShade="D9"/>
            <w:hideMark/>
          </w:tcPr>
          <w:p w:rsidR="00F85646" w:rsidRPr="008F5DCB" w:rsidP="004F407A" w14:paraId="4699DE31"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nil"/>
              <w:left w:val="nil"/>
              <w:bottom w:val="single" w:sz="4" w:space="0" w:color="auto"/>
              <w:right w:val="single" w:sz="4" w:space="0" w:color="auto"/>
            </w:tcBorders>
            <w:shd w:val="clear" w:color="auto" w:fill="D9D9D9" w:themeFill="background1" w:themeFillShade="D9"/>
            <w:hideMark/>
          </w:tcPr>
          <w:p w:rsidR="00F85646" w:rsidRPr="008F5DCB" w:rsidP="004F407A" w14:paraId="17EDCDD4" w14:textId="77777777">
            <w:pPr>
              <w:spacing w:before="10"/>
              <w:ind w:left="0" w:right="0"/>
              <w:rPr>
                <w:rFonts w:ascii="Futura Lt BT" w:hAnsi="Futura Lt BT"/>
                <w:sz w:val="16"/>
              </w:rPr>
            </w:pPr>
            <w:r w:rsidRPr="008F5DCB">
              <w:rPr>
                <w:rFonts w:ascii="Futura Lt BT" w:hAnsi="Futura Lt BT"/>
                <w:sz w:val="16"/>
              </w:rPr>
              <w:t>Viss påverkan</w:t>
            </w:r>
          </w:p>
        </w:tc>
        <w:tc>
          <w:tcPr>
            <w:tcW w:w="978" w:type="dxa"/>
            <w:gridSpan w:val="2"/>
            <w:tcBorders>
              <w:top w:val="nil"/>
              <w:left w:val="nil"/>
              <w:bottom w:val="single" w:sz="4" w:space="0" w:color="auto"/>
              <w:right w:val="single" w:sz="4" w:space="0" w:color="auto"/>
            </w:tcBorders>
            <w:shd w:val="clear" w:color="auto" w:fill="D9D9D9" w:themeFill="background1" w:themeFillShade="D9"/>
            <w:hideMark/>
          </w:tcPr>
          <w:p w:rsidR="00F85646" w:rsidRPr="008F5DCB" w:rsidP="004F407A" w14:paraId="18FDF132"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nil"/>
              <w:left w:val="nil"/>
              <w:bottom w:val="single" w:sz="4" w:space="0" w:color="auto"/>
              <w:right w:val="single" w:sz="4" w:space="0" w:color="auto"/>
            </w:tcBorders>
            <w:shd w:val="clear" w:color="auto" w:fill="D9D9D9" w:themeFill="background1" w:themeFillShade="D9"/>
            <w:hideMark/>
          </w:tcPr>
          <w:p w:rsidR="00F85646" w:rsidRPr="008F5DCB" w:rsidP="004F407A" w14:paraId="611AC0F6" w14:textId="77777777">
            <w:pPr>
              <w:spacing w:before="10"/>
              <w:ind w:left="0" w:right="0"/>
              <w:rPr>
                <w:rFonts w:ascii="Futura Lt BT" w:hAnsi="Futura Lt BT"/>
                <w:sz w:val="16"/>
              </w:rPr>
            </w:pPr>
            <w:r w:rsidRPr="008F5DCB">
              <w:rPr>
                <w:rFonts w:ascii="Futura Lt BT" w:hAnsi="Futura Lt BT"/>
                <w:sz w:val="16"/>
              </w:rPr>
              <w:t>Kommentar/ åtgärd</w:t>
            </w:r>
          </w:p>
        </w:tc>
      </w:tr>
      <w:tr w14:paraId="3EDF3D59"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1D762241" w14:textId="77777777">
            <w:pPr>
              <w:spacing w:before="10"/>
              <w:ind w:left="0" w:right="0"/>
              <w:rPr>
                <w:rFonts w:ascii="Garamond" w:hAnsi="Garamond"/>
                <w:szCs w:val="24"/>
              </w:rPr>
            </w:pPr>
            <w:r w:rsidRPr="008F5DCB">
              <w:rPr>
                <w:rFonts w:ascii="Garamond" w:hAnsi="Garamond"/>
                <w:szCs w:val="24"/>
              </w:rPr>
              <w:t>c) Våtmarker</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580CCB16"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7DD80306"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62F8FCEE"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474384" w14:paraId="050C2B21" w14:textId="77777777">
            <w:pPr>
              <w:spacing w:before="10"/>
              <w:ind w:left="0" w:right="0"/>
              <w:rPr>
                <w:rFonts w:ascii="Arial" w:hAnsi="Arial" w:cs="Arial"/>
                <w:sz w:val="16"/>
                <w:szCs w:val="24"/>
              </w:rPr>
            </w:pPr>
          </w:p>
        </w:tc>
      </w:tr>
      <w:tr w14:paraId="70611931" w14:textId="77777777" w:rsidTr="00306D44">
        <w:tblPrEx>
          <w:tblW w:w="8222" w:type="dxa"/>
          <w:tblInd w:w="1771" w:type="dxa"/>
          <w:tblLayout w:type="fixed"/>
          <w:tblLook w:val="04A0"/>
        </w:tblPrEx>
        <w:trPr>
          <w:trHeight w:val="31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15414731" w14:textId="77777777">
            <w:pPr>
              <w:spacing w:before="10"/>
              <w:ind w:left="0" w:right="0"/>
              <w:rPr>
                <w:rFonts w:ascii="Garamond" w:hAnsi="Garamond"/>
                <w:szCs w:val="24"/>
              </w:rPr>
            </w:pPr>
            <w:r w:rsidRPr="008F5DCB">
              <w:rPr>
                <w:rFonts w:ascii="Garamond" w:hAnsi="Garamond"/>
                <w:szCs w:val="24"/>
              </w:rPr>
              <w:t xml:space="preserve">d) Grundvatten </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0454DDB3"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46C9C6A9"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45D728CC"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474384" w14:paraId="6A44E70F" w14:textId="77777777">
            <w:pPr>
              <w:spacing w:before="10"/>
              <w:ind w:left="0" w:right="0"/>
              <w:rPr>
                <w:rFonts w:ascii="Arial" w:hAnsi="Arial" w:cs="Arial"/>
                <w:sz w:val="16"/>
                <w:szCs w:val="24"/>
              </w:rPr>
            </w:pPr>
          </w:p>
        </w:tc>
      </w:tr>
      <w:tr w14:paraId="557BB5CE" w14:textId="77777777" w:rsidTr="00306D44">
        <w:tblPrEx>
          <w:tblW w:w="8222" w:type="dxa"/>
          <w:tblInd w:w="1771" w:type="dxa"/>
          <w:tblLayout w:type="fixed"/>
          <w:tblLook w:val="04A0"/>
        </w:tblPrEx>
        <w:trPr>
          <w:trHeight w:val="281"/>
        </w:trPr>
        <w:tc>
          <w:tcPr>
            <w:tcW w:w="3100" w:type="dxa"/>
            <w:tcBorders>
              <w:top w:val="nil"/>
              <w:left w:val="single" w:sz="4" w:space="0" w:color="auto"/>
              <w:bottom w:val="single" w:sz="4" w:space="0" w:color="auto"/>
              <w:right w:val="single" w:sz="4" w:space="0" w:color="auto"/>
            </w:tcBorders>
            <w:shd w:val="clear" w:color="auto" w:fill="auto"/>
            <w:hideMark/>
          </w:tcPr>
          <w:p w:rsidR="001236CB" w:rsidRPr="008F5DCB" w:rsidP="00306D44" w14:paraId="58105879" w14:textId="77777777">
            <w:pPr>
              <w:spacing w:before="10"/>
              <w:ind w:left="0" w:right="0"/>
              <w:rPr>
                <w:rFonts w:ascii="Garamond" w:hAnsi="Garamond"/>
                <w:szCs w:val="24"/>
              </w:rPr>
            </w:pPr>
            <w:r w:rsidRPr="008F5DCB">
              <w:rPr>
                <w:rFonts w:ascii="Garamond" w:hAnsi="Garamond"/>
                <w:szCs w:val="24"/>
              </w:rPr>
              <w:t xml:space="preserve">e) Ytvatten </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061EF48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6C98697C"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2E13B6F4"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474384" w14:paraId="455E80B0" w14:textId="77777777">
            <w:pPr>
              <w:spacing w:before="10"/>
              <w:ind w:left="0" w:right="0"/>
              <w:rPr>
                <w:rFonts w:ascii="Arial" w:hAnsi="Arial" w:cs="Arial"/>
                <w:sz w:val="16"/>
                <w:szCs w:val="24"/>
              </w:rPr>
            </w:pPr>
          </w:p>
        </w:tc>
      </w:tr>
      <w:tr w14:paraId="173A5E42"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05FA7FD3" w14:textId="77777777">
            <w:pPr>
              <w:spacing w:before="10"/>
              <w:ind w:left="0" w:right="0"/>
              <w:rPr>
                <w:rFonts w:ascii="Garamond" w:hAnsi="Garamond"/>
                <w:szCs w:val="24"/>
              </w:rPr>
            </w:pPr>
            <w:r w:rsidRPr="008F5DCB">
              <w:rPr>
                <w:rFonts w:ascii="Garamond" w:hAnsi="Garamond"/>
                <w:szCs w:val="24"/>
              </w:rPr>
              <w:t xml:space="preserve">f) Dagvatten </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760668E9"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6EF3B9BD"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172974AF"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474384" w14:paraId="2C6E1C24" w14:textId="77777777">
            <w:pPr>
              <w:spacing w:before="10"/>
              <w:ind w:left="0" w:right="0"/>
              <w:rPr>
                <w:rFonts w:ascii="Arial" w:hAnsi="Arial" w:cs="Arial"/>
                <w:sz w:val="16"/>
                <w:szCs w:val="24"/>
              </w:rPr>
            </w:pPr>
            <w:r>
              <w:rPr>
                <w:rFonts w:ascii="Arial" w:hAnsi="Arial" w:cs="Arial"/>
                <w:sz w:val="16"/>
                <w:szCs w:val="24"/>
              </w:rPr>
              <w:t>Planområdet ingår i det kommunala verksamhetsområdet för dagvatten.</w:t>
            </w:r>
          </w:p>
        </w:tc>
      </w:tr>
      <w:tr w14:paraId="76CA8F17" w14:textId="77777777" w:rsidTr="00474384">
        <w:tblPrEx>
          <w:tblW w:w="8222" w:type="dxa"/>
          <w:tblInd w:w="1771" w:type="dxa"/>
          <w:tblLayout w:type="fixed"/>
          <w:tblLook w:val="04A0"/>
        </w:tblPrEx>
        <w:trPr>
          <w:trHeight w:val="31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306D44" w14:paraId="353EC0E6" w14:textId="77777777">
            <w:pPr>
              <w:spacing w:before="10"/>
              <w:ind w:left="0" w:right="0"/>
              <w:rPr>
                <w:rFonts w:ascii="Garamond" w:hAnsi="Garamond"/>
                <w:szCs w:val="24"/>
              </w:rPr>
            </w:pPr>
            <w:r>
              <w:rPr>
                <w:rFonts w:ascii="Garamond" w:hAnsi="Garamond"/>
                <w:szCs w:val="24"/>
              </w:rPr>
              <w:t>g) A</w:t>
            </w:r>
            <w:r w:rsidRPr="008F5DCB">
              <w:rPr>
                <w:rFonts w:ascii="Garamond" w:hAnsi="Garamond"/>
                <w:szCs w:val="24"/>
              </w:rPr>
              <w:t>vrinningsområde</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437B16D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6428F7EC"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12BBF832"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474384" w14:paraId="502D5960" w14:textId="77777777">
            <w:pPr>
              <w:spacing w:before="10"/>
              <w:ind w:left="0" w:right="0"/>
              <w:rPr>
                <w:rFonts w:ascii="Arial" w:hAnsi="Arial" w:cs="Arial"/>
                <w:sz w:val="16"/>
                <w:szCs w:val="24"/>
              </w:rPr>
            </w:pPr>
            <w:r>
              <w:rPr>
                <w:rFonts w:ascii="Arial" w:hAnsi="Arial" w:cs="Arial"/>
                <w:sz w:val="16"/>
                <w:szCs w:val="24"/>
              </w:rPr>
              <w:t>Inom delavrinningsområde ”Rinner mot yttre Gamlebyviken”</w:t>
            </w:r>
          </w:p>
        </w:tc>
      </w:tr>
      <w:tr w14:paraId="16DD8515"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53E04FAE" w14:textId="77777777">
            <w:pPr>
              <w:spacing w:before="10"/>
              <w:ind w:left="0" w:right="0"/>
              <w:rPr>
                <w:rFonts w:ascii="Garamond" w:hAnsi="Garamond"/>
                <w:szCs w:val="24"/>
              </w:rPr>
            </w:pPr>
            <w:r w:rsidRPr="008F5DCB">
              <w:rPr>
                <w:rFonts w:ascii="Garamond" w:hAnsi="Garamond"/>
                <w:szCs w:val="24"/>
              </w:rPr>
              <w:t>h) Vattenförsörjning</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5F5D9675"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E0092C" w:rsidRPr="001236CB" w:rsidP="00E0092C" w14:paraId="2461F4F3"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5CFEDE13"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474384" w14:paraId="389A69E7" w14:textId="77777777">
            <w:pPr>
              <w:spacing w:before="10"/>
              <w:ind w:left="0" w:right="0"/>
              <w:rPr>
                <w:rFonts w:ascii="Arial" w:hAnsi="Arial" w:cs="Arial"/>
                <w:sz w:val="16"/>
                <w:szCs w:val="24"/>
              </w:rPr>
            </w:pPr>
            <w:r>
              <w:rPr>
                <w:rFonts w:ascii="Arial" w:hAnsi="Arial" w:cs="Arial"/>
                <w:sz w:val="16"/>
                <w:szCs w:val="24"/>
              </w:rPr>
              <w:t xml:space="preserve">Planområdet </w:t>
            </w:r>
            <w:r w:rsidR="00E87B15">
              <w:rPr>
                <w:rFonts w:ascii="Arial" w:hAnsi="Arial" w:cs="Arial"/>
                <w:sz w:val="16"/>
                <w:szCs w:val="24"/>
              </w:rPr>
              <w:t xml:space="preserve">ingår i </w:t>
            </w:r>
            <w:r>
              <w:rPr>
                <w:rFonts w:ascii="Arial" w:hAnsi="Arial" w:cs="Arial"/>
                <w:sz w:val="16"/>
                <w:szCs w:val="24"/>
              </w:rPr>
              <w:t>det kommunala verksamhetsområdet för VA.</w:t>
            </w:r>
          </w:p>
        </w:tc>
      </w:tr>
      <w:tr w14:paraId="1201C689"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1236CB" w:rsidRPr="008F5DCB" w:rsidP="00474384" w14:paraId="4B473904" w14:textId="77777777">
            <w:pPr>
              <w:spacing w:before="10"/>
              <w:ind w:left="0" w:right="0"/>
              <w:rPr>
                <w:rFonts w:ascii="Garamond" w:hAnsi="Garamond"/>
                <w:szCs w:val="24"/>
              </w:rPr>
            </w:pPr>
            <w:r w:rsidRPr="008F5DCB">
              <w:rPr>
                <w:rFonts w:ascii="Garamond" w:hAnsi="Garamond"/>
                <w:szCs w:val="24"/>
              </w:rPr>
              <w:t>i) Anslutning till kommunalt avlopp</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066325C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24ABDB51"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70097E7A"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474384" w14:paraId="3745F62C" w14:textId="77777777">
            <w:pPr>
              <w:spacing w:before="10"/>
              <w:ind w:left="0" w:right="0"/>
              <w:rPr>
                <w:rFonts w:ascii="Arial" w:hAnsi="Arial" w:cs="Arial"/>
                <w:sz w:val="16"/>
                <w:szCs w:val="24"/>
              </w:rPr>
            </w:pPr>
            <w:r>
              <w:rPr>
                <w:rFonts w:ascii="Arial" w:hAnsi="Arial" w:cs="Arial"/>
                <w:sz w:val="16"/>
                <w:szCs w:val="24"/>
              </w:rPr>
              <w:t>Planområdet ingår i det kommunala verksamhetsområdet för VA.</w:t>
            </w:r>
          </w:p>
        </w:tc>
      </w:tr>
      <w:tr w14:paraId="3C209440" w14:textId="77777777" w:rsidTr="00474384">
        <w:tblPrEx>
          <w:tblW w:w="8222" w:type="dxa"/>
          <w:tblInd w:w="1771" w:type="dxa"/>
          <w:tblLayout w:type="fixed"/>
          <w:tblLook w:val="04A0"/>
        </w:tblPrEx>
        <w:trPr>
          <w:trHeight w:val="6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692A335C" w14:textId="77777777">
            <w:pPr>
              <w:spacing w:before="10"/>
              <w:ind w:left="0" w:right="0"/>
              <w:rPr>
                <w:rFonts w:ascii="Garamond" w:hAnsi="Garamond"/>
                <w:szCs w:val="24"/>
              </w:rPr>
            </w:pPr>
            <w:r w:rsidRPr="008F5DCB">
              <w:rPr>
                <w:rFonts w:ascii="Garamond" w:hAnsi="Garamond"/>
                <w:szCs w:val="24"/>
              </w:rPr>
              <w:t xml:space="preserve">j) Vattenverksamhet, enligt </w:t>
            </w:r>
          </w:p>
          <w:p w:rsidR="001236CB" w:rsidRPr="008F5DCB" w:rsidP="00474384" w14:paraId="1301361A" w14:textId="77777777">
            <w:pPr>
              <w:spacing w:before="10"/>
              <w:ind w:left="0" w:right="0"/>
              <w:rPr>
                <w:rFonts w:ascii="Garamond" w:hAnsi="Garamond"/>
                <w:szCs w:val="24"/>
              </w:rPr>
            </w:pPr>
            <w:r w:rsidRPr="008F5DCB">
              <w:rPr>
                <w:rFonts w:ascii="Garamond" w:hAnsi="Garamond"/>
                <w:szCs w:val="24"/>
              </w:rPr>
              <w:t>MB 11 kap. 3 §</w:t>
            </w:r>
          </w:p>
        </w:tc>
        <w:tc>
          <w:tcPr>
            <w:tcW w:w="980" w:type="dxa"/>
            <w:tcBorders>
              <w:top w:val="nil"/>
              <w:left w:val="nil"/>
              <w:bottom w:val="single" w:sz="4" w:space="0" w:color="auto"/>
              <w:right w:val="single" w:sz="4" w:space="0" w:color="auto"/>
            </w:tcBorders>
            <w:shd w:val="clear" w:color="auto" w:fill="auto"/>
            <w:vAlign w:val="center"/>
          </w:tcPr>
          <w:p w:rsidR="001236CB" w:rsidRPr="001236CB" w:rsidP="00474384" w14:paraId="30854994"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1236CB" w:rsidP="00474384" w14:paraId="04648D35"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1236CB" w:rsidP="00474384" w14:paraId="2089E6F3"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474384" w14:paraId="656DB0B2" w14:textId="77777777">
            <w:pPr>
              <w:spacing w:before="10"/>
              <w:ind w:left="0" w:right="0"/>
              <w:rPr>
                <w:rFonts w:ascii="Arial" w:hAnsi="Arial" w:cs="Arial"/>
                <w:sz w:val="16"/>
                <w:szCs w:val="24"/>
              </w:rPr>
            </w:pPr>
          </w:p>
        </w:tc>
      </w:tr>
      <w:tr w14:paraId="15C0D20E" w14:textId="77777777" w:rsidTr="001236CB">
        <w:tblPrEx>
          <w:tblW w:w="8222" w:type="dxa"/>
          <w:tblInd w:w="1771" w:type="dxa"/>
          <w:tblLayout w:type="fixed"/>
          <w:tblLook w:val="04A0"/>
        </w:tblPrEx>
        <w:trPr>
          <w:trHeight w:val="300"/>
        </w:trPr>
        <w:tc>
          <w:tcPr>
            <w:tcW w:w="3100" w:type="dxa"/>
            <w:tcBorders>
              <w:top w:val="nil"/>
              <w:left w:val="nil"/>
              <w:bottom w:val="single" w:sz="4" w:space="0" w:color="auto"/>
              <w:right w:val="nil"/>
            </w:tcBorders>
            <w:shd w:val="clear" w:color="auto" w:fill="auto"/>
            <w:hideMark/>
          </w:tcPr>
          <w:p w:rsidR="001236CB" w:rsidRPr="008F5DCB" w:rsidP="001236CB" w14:paraId="48E43131" w14:textId="77777777">
            <w:pPr>
              <w:spacing w:before="10"/>
              <w:ind w:left="0" w:right="0"/>
              <w:rPr>
                <w:rFonts w:ascii="Calibri" w:hAnsi="Calibri"/>
                <w:color w:val="000000"/>
                <w:szCs w:val="22"/>
              </w:rPr>
            </w:pPr>
          </w:p>
        </w:tc>
        <w:tc>
          <w:tcPr>
            <w:tcW w:w="980" w:type="dxa"/>
            <w:tcBorders>
              <w:top w:val="nil"/>
              <w:left w:val="nil"/>
              <w:bottom w:val="single" w:sz="4" w:space="0" w:color="auto"/>
              <w:right w:val="nil"/>
            </w:tcBorders>
            <w:shd w:val="clear" w:color="auto" w:fill="auto"/>
            <w:hideMark/>
          </w:tcPr>
          <w:p w:rsidR="001236CB" w:rsidRPr="008F5DCB" w:rsidP="001236CB" w14:paraId="75400BC0" w14:textId="77777777">
            <w:pPr>
              <w:spacing w:before="10"/>
              <w:ind w:left="0" w:right="0"/>
              <w:rPr>
                <w:rFonts w:ascii="Calibri" w:hAnsi="Calibri"/>
                <w:color w:val="000000"/>
                <w:szCs w:val="22"/>
              </w:rPr>
            </w:pPr>
          </w:p>
        </w:tc>
        <w:tc>
          <w:tcPr>
            <w:tcW w:w="1038" w:type="dxa"/>
            <w:tcBorders>
              <w:top w:val="nil"/>
              <w:left w:val="nil"/>
              <w:bottom w:val="single" w:sz="4" w:space="0" w:color="auto"/>
              <w:right w:val="nil"/>
            </w:tcBorders>
            <w:shd w:val="clear" w:color="auto" w:fill="auto"/>
            <w:hideMark/>
          </w:tcPr>
          <w:p w:rsidR="001236CB" w:rsidRPr="008F5DCB" w:rsidP="001236CB" w14:paraId="350FB49E" w14:textId="77777777">
            <w:pPr>
              <w:spacing w:before="10"/>
              <w:ind w:left="0" w:right="0"/>
              <w:rPr>
                <w:rFonts w:ascii="Calibri" w:hAnsi="Calibri"/>
                <w:color w:val="000000"/>
                <w:szCs w:val="22"/>
              </w:rPr>
            </w:pPr>
          </w:p>
        </w:tc>
        <w:tc>
          <w:tcPr>
            <w:tcW w:w="978" w:type="dxa"/>
            <w:gridSpan w:val="2"/>
            <w:tcBorders>
              <w:top w:val="nil"/>
              <w:left w:val="nil"/>
              <w:bottom w:val="single" w:sz="4" w:space="0" w:color="auto"/>
              <w:right w:val="nil"/>
            </w:tcBorders>
            <w:shd w:val="clear" w:color="auto" w:fill="auto"/>
            <w:hideMark/>
          </w:tcPr>
          <w:p w:rsidR="001236CB" w:rsidRPr="008F5DCB" w:rsidP="001236CB" w14:paraId="3690F295" w14:textId="77777777">
            <w:pPr>
              <w:spacing w:before="10"/>
              <w:ind w:left="0" w:right="0"/>
              <w:rPr>
                <w:rFonts w:ascii="Calibri" w:hAnsi="Calibri"/>
                <w:color w:val="000000"/>
                <w:szCs w:val="22"/>
              </w:rPr>
            </w:pPr>
          </w:p>
        </w:tc>
        <w:tc>
          <w:tcPr>
            <w:tcW w:w="2126" w:type="dxa"/>
            <w:tcBorders>
              <w:top w:val="nil"/>
              <w:left w:val="nil"/>
              <w:bottom w:val="single" w:sz="4" w:space="0" w:color="auto"/>
              <w:right w:val="nil"/>
            </w:tcBorders>
            <w:shd w:val="clear" w:color="auto" w:fill="auto"/>
            <w:hideMark/>
          </w:tcPr>
          <w:p w:rsidR="001236CB" w:rsidRPr="008F5DCB" w:rsidP="001236CB" w14:paraId="71B70828" w14:textId="77777777">
            <w:pPr>
              <w:spacing w:before="10"/>
              <w:ind w:left="0" w:right="0"/>
              <w:rPr>
                <w:rFonts w:ascii="Calibri" w:hAnsi="Calibri"/>
                <w:color w:val="000000"/>
                <w:szCs w:val="22"/>
              </w:rPr>
            </w:pPr>
          </w:p>
        </w:tc>
      </w:tr>
      <w:tr w14:paraId="42FF3888" w14:textId="77777777" w:rsidTr="001236CB">
        <w:tblPrEx>
          <w:tblW w:w="8222" w:type="dxa"/>
          <w:tblInd w:w="1771" w:type="dxa"/>
          <w:tblLayout w:type="fixed"/>
          <w:tblLook w:val="04A0"/>
        </w:tblPrEx>
        <w:trPr>
          <w:trHeight w:val="300"/>
        </w:trPr>
        <w:tc>
          <w:tcPr>
            <w:tcW w:w="8222" w:type="dxa"/>
            <w:gridSpan w:val="6"/>
            <w:tcBorders>
              <w:top w:val="single" w:sz="4" w:space="0" w:color="auto"/>
              <w:left w:val="single" w:sz="4" w:space="0" w:color="auto"/>
              <w:bottom w:val="single" w:sz="4" w:space="0" w:color="auto"/>
              <w:right w:val="single" w:sz="4" w:space="0" w:color="auto"/>
            </w:tcBorders>
            <w:shd w:val="clear" w:color="auto" w:fill="004B6E"/>
            <w:vAlign w:val="center"/>
            <w:hideMark/>
          </w:tcPr>
          <w:p w:rsidR="001236CB" w:rsidRPr="008F5DCB" w:rsidP="001236CB" w14:paraId="21472FBD" w14:textId="77777777">
            <w:pPr>
              <w:spacing w:before="10"/>
              <w:ind w:left="0" w:right="0"/>
              <w:rPr>
                <w:rFonts w:ascii="Futura Lt BT" w:hAnsi="Futura Lt BT"/>
                <w:color w:val="FFFFFF" w:themeColor="background1"/>
                <w:szCs w:val="22"/>
              </w:rPr>
            </w:pPr>
            <w:r w:rsidRPr="00D1073D">
              <w:rPr>
                <w:rFonts w:ascii="Arial" w:hAnsi="Arial" w:cs="Arial"/>
                <w:color w:val="FFFFFF" w:themeColor="background1"/>
                <w:szCs w:val="22"/>
              </w:rPr>
              <w:t>1</w:t>
            </w:r>
            <w:r w:rsidR="00A22428">
              <w:rPr>
                <w:rFonts w:ascii="Arial" w:hAnsi="Arial" w:cs="Arial"/>
                <w:color w:val="FFFFFF" w:themeColor="background1"/>
                <w:szCs w:val="22"/>
              </w:rPr>
              <w:t>1</w:t>
            </w:r>
            <w:r w:rsidRPr="00D1073D">
              <w:rPr>
                <w:rFonts w:ascii="Arial" w:hAnsi="Arial" w:cs="Arial"/>
                <w:color w:val="FFFFFF" w:themeColor="background1"/>
                <w:szCs w:val="22"/>
              </w:rPr>
              <w:t>. Luft</w:t>
            </w:r>
          </w:p>
        </w:tc>
      </w:tr>
      <w:tr w14:paraId="614E6D61" w14:textId="77777777" w:rsidTr="001236CB">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236CB" w:rsidRPr="008F5DCB" w:rsidP="001236CB" w14:paraId="54288F33"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330A708B"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328C563E" w14:textId="77777777">
            <w:pPr>
              <w:spacing w:before="10"/>
              <w:ind w:left="0" w:right="0"/>
              <w:rPr>
                <w:rFonts w:ascii="Futura Lt BT" w:hAnsi="Futura Lt BT"/>
                <w:sz w:val="16"/>
              </w:rPr>
            </w:pPr>
            <w:r w:rsidRPr="008F5DCB">
              <w:rPr>
                <w:rFonts w:ascii="Futura Lt BT" w:hAnsi="Futura Lt BT"/>
                <w:sz w:val="16"/>
              </w:rPr>
              <w:t>Viss påverkan</w:t>
            </w:r>
          </w:p>
        </w:tc>
        <w:tc>
          <w:tcPr>
            <w:tcW w:w="978"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4CD568E1"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32257035" w14:textId="77777777">
            <w:pPr>
              <w:spacing w:before="10"/>
              <w:ind w:left="0" w:right="0"/>
              <w:rPr>
                <w:rFonts w:ascii="Futura Lt BT" w:hAnsi="Futura Lt BT"/>
                <w:sz w:val="16"/>
              </w:rPr>
            </w:pPr>
            <w:r w:rsidRPr="008F5DCB">
              <w:rPr>
                <w:rFonts w:ascii="Futura Lt BT" w:hAnsi="Futura Lt BT"/>
                <w:sz w:val="16"/>
              </w:rPr>
              <w:t>Kommentar/ åtgärd</w:t>
            </w:r>
          </w:p>
        </w:tc>
      </w:tr>
      <w:tr w14:paraId="08233154" w14:textId="77777777" w:rsidTr="00306D4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hideMark/>
          </w:tcPr>
          <w:p w:rsidR="001236CB" w:rsidRPr="008F5DCB" w:rsidP="00306D44" w14:paraId="18C7110F" w14:textId="77777777">
            <w:pPr>
              <w:spacing w:before="10"/>
              <w:ind w:left="0" w:right="0"/>
              <w:rPr>
                <w:rFonts w:ascii="Garamond" w:hAnsi="Garamond"/>
                <w:szCs w:val="24"/>
              </w:rPr>
            </w:pPr>
            <w:r w:rsidRPr="008F5DCB">
              <w:rPr>
                <w:rFonts w:ascii="Garamond" w:hAnsi="Garamond"/>
                <w:szCs w:val="24"/>
              </w:rPr>
              <w:t>a) Miljökvalitetsnormer för luft</w:t>
            </w:r>
          </w:p>
        </w:tc>
        <w:tc>
          <w:tcPr>
            <w:tcW w:w="980" w:type="dxa"/>
            <w:tcBorders>
              <w:top w:val="nil"/>
              <w:left w:val="nil"/>
              <w:bottom w:val="single" w:sz="4" w:space="0" w:color="auto"/>
              <w:right w:val="single" w:sz="4" w:space="0" w:color="auto"/>
            </w:tcBorders>
            <w:shd w:val="clear" w:color="auto" w:fill="auto"/>
            <w:vAlign w:val="center"/>
          </w:tcPr>
          <w:p w:rsidR="001236CB" w:rsidRPr="00CD7E05" w:rsidP="00474384" w14:paraId="27E638BA"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CD7E05" w:rsidP="00474384" w14:paraId="461B0DF6"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CD7E05" w:rsidP="00474384" w14:paraId="16F380C5"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CD7E05" w:rsidP="00474384" w14:paraId="169FB659" w14:textId="77777777">
            <w:pPr>
              <w:spacing w:before="10"/>
              <w:ind w:left="0" w:right="0"/>
              <w:rPr>
                <w:rFonts w:ascii="Arial" w:hAnsi="Arial" w:cs="Arial"/>
                <w:sz w:val="20"/>
                <w:szCs w:val="24"/>
              </w:rPr>
            </w:pPr>
          </w:p>
        </w:tc>
      </w:tr>
      <w:tr w14:paraId="39706F27" w14:textId="77777777" w:rsidTr="00306D44">
        <w:tblPrEx>
          <w:tblW w:w="8222" w:type="dxa"/>
          <w:tblInd w:w="1771" w:type="dxa"/>
          <w:tblLayout w:type="fixed"/>
          <w:tblLook w:val="04A0"/>
        </w:tblPrEx>
        <w:trPr>
          <w:trHeight w:val="577"/>
        </w:trPr>
        <w:tc>
          <w:tcPr>
            <w:tcW w:w="3100" w:type="dxa"/>
            <w:tcBorders>
              <w:top w:val="nil"/>
              <w:left w:val="single" w:sz="4" w:space="0" w:color="auto"/>
              <w:bottom w:val="single" w:sz="4" w:space="0" w:color="auto"/>
              <w:right w:val="single" w:sz="4" w:space="0" w:color="auto"/>
            </w:tcBorders>
            <w:shd w:val="clear" w:color="auto" w:fill="auto"/>
            <w:hideMark/>
          </w:tcPr>
          <w:p w:rsidR="001236CB" w:rsidRPr="008F5DCB" w:rsidP="00306D44" w14:paraId="49281172" w14:textId="77777777">
            <w:pPr>
              <w:spacing w:before="10"/>
              <w:ind w:left="0" w:right="0"/>
              <w:rPr>
                <w:rFonts w:ascii="Garamond" w:hAnsi="Garamond"/>
                <w:szCs w:val="24"/>
              </w:rPr>
            </w:pPr>
            <w:r w:rsidRPr="008F5DCB">
              <w:rPr>
                <w:rFonts w:ascii="Garamond" w:hAnsi="Garamond"/>
                <w:szCs w:val="24"/>
              </w:rPr>
              <w:t>b) Luftutsläpp från verksamhet/ trafik</w:t>
            </w:r>
          </w:p>
        </w:tc>
        <w:tc>
          <w:tcPr>
            <w:tcW w:w="980" w:type="dxa"/>
            <w:tcBorders>
              <w:top w:val="nil"/>
              <w:left w:val="nil"/>
              <w:bottom w:val="single" w:sz="4" w:space="0" w:color="auto"/>
              <w:right w:val="single" w:sz="4" w:space="0" w:color="auto"/>
            </w:tcBorders>
            <w:shd w:val="clear" w:color="auto" w:fill="auto"/>
            <w:vAlign w:val="center"/>
          </w:tcPr>
          <w:p w:rsidR="001236CB" w:rsidRPr="00CD7E05" w:rsidP="00474384" w14:paraId="21322985"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CD7E05" w:rsidP="00474384" w14:paraId="1C6F8466"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CD7E05" w:rsidP="00474384" w14:paraId="7D36EF8E"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CD7E05" w:rsidP="00474384" w14:paraId="3F9104C2" w14:textId="77777777">
            <w:pPr>
              <w:spacing w:before="10"/>
              <w:ind w:left="0" w:right="0"/>
              <w:rPr>
                <w:rFonts w:ascii="Arial" w:hAnsi="Arial" w:cs="Arial"/>
                <w:sz w:val="20"/>
                <w:szCs w:val="24"/>
              </w:rPr>
            </w:pPr>
          </w:p>
        </w:tc>
      </w:tr>
      <w:tr w14:paraId="5E32BE9B" w14:textId="77777777" w:rsidTr="00306D44">
        <w:tblPrEx>
          <w:tblW w:w="8222" w:type="dxa"/>
          <w:tblInd w:w="1771" w:type="dxa"/>
          <w:tblLayout w:type="fixed"/>
          <w:tblLook w:val="04A0"/>
        </w:tblPrEx>
        <w:trPr>
          <w:trHeight w:val="415"/>
        </w:trPr>
        <w:tc>
          <w:tcPr>
            <w:tcW w:w="3100" w:type="dxa"/>
            <w:tcBorders>
              <w:top w:val="nil"/>
              <w:left w:val="single" w:sz="4" w:space="0" w:color="auto"/>
              <w:bottom w:val="single" w:sz="4" w:space="0" w:color="auto"/>
              <w:right w:val="single" w:sz="4" w:space="0" w:color="auto"/>
            </w:tcBorders>
            <w:shd w:val="clear" w:color="auto" w:fill="auto"/>
            <w:hideMark/>
          </w:tcPr>
          <w:p w:rsidR="001236CB" w:rsidRPr="008F5DCB" w:rsidP="00306D44" w14:paraId="2964FB7E" w14:textId="77777777">
            <w:pPr>
              <w:spacing w:before="10"/>
              <w:ind w:left="0" w:right="0"/>
              <w:rPr>
                <w:rFonts w:ascii="Garamond" w:hAnsi="Garamond"/>
                <w:szCs w:val="24"/>
              </w:rPr>
            </w:pPr>
            <w:r w:rsidRPr="008F5DCB">
              <w:rPr>
                <w:rFonts w:ascii="Garamond" w:hAnsi="Garamond"/>
                <w:szCs w:val="24"/>
              </w:rPr>
              <w:t>c) Damm, sot &amp; lukt</w:t>
            </w:r>
          </w:p>
        </w:tc>
        <w:tc>
          <w:tcPr>
            <w:tcW w:w="980" w:type="dxa"/>
            <w:tcBorders>
              <w:top w:val="nil"/>
              <w:left w:val="nil"/>
              <w:bottom w:val="single" w:sz="4" w:space="0" w:color="auto"/>
              <w:right w:val="single" w:sz="4" w:space="0" w:color="auto"/>
            </w:tcBorders>
            <w:shd w:val="clear" w:color="auto" w:fill="auto"/>
            <w:vAlign w:val="center"/>
          </w:tcPr>
          <w:p w:rsidR="001236CB" w:rsidRPr="00CD7E05" w:rsidP="00474384" w14:paraId="2210DFD3"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CD7E05" w:rsidP="00474384" w14:paraId="7C676D54"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CD7E05" w:rsidP="00474384" w14:paraId="26DA1AE4"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CD7E05" w:rsidP="00474384" w14:paraId="18465B8C" w14:textId="77777777">
            <w:pPr>
              <w:spacing w:before="10"/>
              <w:ind w:left="0" w:right="0"/>
              <w:rPr>
                <w:rFonts w:ascii="Arial" w:hAnsi="Arial" w:cs="Arial"/>
                <w:sz w:val="20"/>
                <w:szCs w:val="24"/>
              </w:rPr>
            </w:pPr>
          </w:p>
        </w:tc>
      </w:tr>
      <w:tr w14:paraId="2AAC2845" w14:textId="77777777" w:rsidTr="001236CB">
        <w:tblPrEx>
          <w:tblW w:w="8222" w:type="dxa"/>
          <w:tblInd w:w="1771" w:type="dxa"/>
          <w:tblLayout w:type="fixed"/>
          <w:tblLook w:val="04A0"/>
        </w:tblPrEx>
        <w:trPr>
          <w:trHeight w:val="300"/>
        </w:trPr>
        <w:tc>
          <w:tcPr>
            <w:tcW w:w="3100" w:type="dxa"/>
            <w:tcBorders>
              <w:top w:val="nil"/>
              <w:left w:val="nil"/>
              <w:bottom w:val="single" w:sz="4" w:space="0" w:color="auto"/>
              <w:right w:val="nil"/>
            </w:tcBorders>
            <w:shd w:val="clear" w:color="auto" w:fill="auto"/>
            <w:hideMark/>
          </w:tcPr>
          <w:p w:rsidR="001236CB" w:rsidRPr="008F5DCB" w:rsidP="001236CB" w14:paraId="5BC73BB7" w14:textId="77777777">
            <w:pPr>
              <w:spacing w:before="10"/>
              <w:ind w:left="0" w:right="0"/>
              <w:rPr>
                <w:rFonts w:ascii="Calibri" w:hAnsi="Calibri"/>
                <w:color w:val="000000"/>
                <w:szCs w:val="22"/>
              </w:rPr>
            </w:pPr>
          </w:p>
        </w:tc>
        <w:tc>
          <w:tcPr>
            <w:tcW w:w="980" w:type="dxa"/>
            <w:tcBorders>
              <w:top w:val="nil"/>
              <w:left w:val="nil"/>
              <w:bottom w:val="single" w:sz="4" w:space="0" w:color="auto"/>
              <w:right w:val="nil"/>
            </w:tcBorders>
            <w:shd w:val="clear" w:color="auto" w:fill="auto"/>
            <w:hideMark/>
          </w:tcPr>
          <w:p w:rsidR="001236CB" w:rsidRPr="008F5DCB" w:rsidP="001236CB" w14:paraId="054ABB8B" w14:textId="77777777">
            <w:pPr>
              <w:spacing w:before="10"/>
              <w:ind w:left="0" w:right="0"/>
              <w:rPr>
                <w:rFonts w:ascii="Calibri" w:hAnsi="Calibri"/>
                <w:color w:val="000000"/>
                <w:szCs w:val="22"/>
              </w:rPr>
            </w:pPr>
          </w:p>
        </w:tc>
        <w:tc>
          <w:tcPr>
            <w:tcW w:w="1038" w:type="dxa"/>
            <w:tcBorders>
              <w:top w:val="nil"/>
              <w:left w:val="nil"/>
              <w:bottom w:val="single" w:sz="4" w:space="0" w:color="auto"/>
              <w:right w:val="nil"/>
            </w:tcBorders>
            <w:shd w:val="clear" w:color="auto" w:fill="auto"/>
            <w:hideMark/>
          </w:tcPr>
          <w:p w:rsidR="001236CB" w:rsidRPr="008F5DCB" w:rsidP="001236CB" w14:paraId="1F0971BB" w14:textId="77777777">
            <w:pPr>
              <w:spacing w:before="10"/>
              <w:ind w:left="0" w:right="0"/>
              <w:rPr>
                <w:rFonts w:ascii="Calibri" w:hAnsi="Calibri"/>
                <w:color w:val="000000"/>
                <w:szCs w:val="22"/>
              </w:rPr>
            </w:pPr>
          </w:p>
        </w:tc>
        <w:tc>
          <w:tcPr>
            <w:tcW w:w="940" w:type="dxa"/>
            <w:tcBorders>
              <w:top w:val="nil"/>
              <w:left w:val="nil"/>
              <w:bottom w:val="single" w:sz="4" w:space="0" w:color="auto"/>
              <w:right w:val="nil"/>
            </w:tcBorders>
            <w:shd w:val="clear" w:color="auto" w:fill="auto"/>
            <w:hideMark/>
          </w:tcPr>
          <w:p w:rsidR="001236CB" w:rsidRPr="008F5DCB" w:rsidP="001236CB" w14:paraId="485CC92E" w14:textId="77777777">
            <w:pPr>
              <w:spacing w:before="10"/>
              <w:ind w:left="0" w:right="0"/>
              <w:rPr>
                <w:rFonts w:ascii="Calibri" w:hAnsi="Calibri"/>
                <w:color w:val="000000"/>
                <w:szCs w:val="22"/>
              </w:rPr>
            </w:pPr>
          </w:p>
        </w:tc>
        <w:tc>
          <w:tcPr>
            <w:tcW w:w="2164" w:type="dxa"/>
            <w:gridSpan w:val="2"/>
            <w:tcBorders>
              <w:top w:val="nil"/>
              <w:left w:val="nil"/>
              <w:bottom w:val="single" w:sz="4" w:space="0" w:color="auto"/>
              <w:right w:val="nil"/>
            </w:tcBorders>
            <w:shd w:val="clear" w:color="auto" w:fill="auto"/>
            <w:hideMark/>
          </w:tcPr>
          <w:p w:rsidR="001236CB" w:rsidRPr="008F5DCB" w:rsidP="001236CB" w14:paraId="2A9ED708" w14:textId="77777777">
            <w:pPr>
              <w:spacing w:before="10"/>
              <w:ind w:left="0" w:right="0"/>
              <w:rPr>
                <w:rFonts w:ascii="Calibri" w:hAnsi="Calibri"/>
                <w:color w:val="000000"/>
                <w:szCs w:val="22"/>
              </w:rPr>
            </w:pPr>
          </w:p>
        </w:tc>
      </w:tr>
      <w:tr w14:paraId="56C5AA12" w14:textId="77777777" w:rsidTr="001236CB">
        <w:tblPrEx>
          <w:tblW w:w="8222" w:type="dxa"/>
          <w:tblInd w:w="1771" w:type="dxa"/>
          <w:tblLayout w:type="fixed"/>
          <w:tblLook w:val="04A0"/>
        </w:tblPrEx>
        <w:trPr>
          <w:trHeight w:val="300"/>
        </w:trPr>
        <w:tc>
          <w:tcPr>
            <w:tcW w:w="8222" w:type="dxa"/>
            <w:gridSpan w:val="6"/>
            <w:tcBorders>
              <w:top w:val="single" w:sz="4" w:space="0" w:color="auto"/>
              <w:left w:val="single" w:sz="4" w:space="0" w:color="auto"/>
              <w:bottom w:val="single" w:sz="4" w:space="0" w:color="auto"/>
              <w:right w:val="single" w:sz="4" w:space="0" w:color="auto"/>
            </w:tcBorders>
            <w:shd w:val="clear" w:color="auto" w:fill="004B6E"/>
            <w:vAlign w:val="center"/>
            <w:hideMark/>
          </w:tcPr>
          <w:p w:rsidR="001236CB" w:rsidRPr="008F5DCB" w:rsidP="001236CB" w14:paraId="2991BB28" w14:textId="77777777">
            <w:pPr>
              <w:spacing w:before="10"/>
              <w:ind w:left="0" w:right="0"/>
              <w:rPr>
                <w:rFonts w:ascii="Arial" w:hAnsi="Arial" w:cs="Arial"/>
                <w:color w:val="FFFFFF" w:themeColor="background1"/>
                <w:szCs w:val="22"/>
              </w:rPr>
            </w:pPr>
            <w:r w:rsidRPr="008F5DCB">
              <w:rPr>
                <w:rFonts w:ascii="Arial" w:hAnsi="Arial" w:cs="Arial"/>
                <w:color w:val="FFFFFF" w:themeColor="background1"/>
                <w:szCs w:val="22"/>
              </w:rPr>
              <w:t>1</w:t>
            </w:r>
            <w:r w:rsidR="00A22428">
              <w:rPr>
                <w:rFonts w:ascii="Arial" w:hAnsi="Arial" w:cs="Arial"/>
                <w:color w:val="FFFFFF" w:themeColor="background1"/>
                <w:szCs w:val="22"/>
              </w:rPr>
              <w:t>2</w:t>
            </w:r>
            <w:r w:rsidRPr="008F5DCB">
              <w:rPr>
                <w:rFonts w:ascii="Arial" w:hAnsi="Arial" w:cs="Arial"/>
                <w:color w:val="FFFFFF" w:themeColor="background1"/>
                <w:szCs w:val="22"/>
              </w:rPr>
              <w:t xml:space="preserve">. Klimatfaktorer </w:t>
            </w:r>
          </w:p>
        </w:tc>
      </w:tr>
      <w:tr w14:paraId="2962D49D" w14:textId="77777777" w:rsidTr="001236CB">
        <w:tblPrEx>
          <w:tblW w:w="8222" w:type="dxa"/>
          <w:tblInd w:w="1771" w:type="dxa"/>
          <w:tblLayout w:type="fixed"/>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236CB" w:rsidRPr="008F5DCB" w:rsidP="001236CB" w14:paraId="781A6BBF"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28A47E37"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498AD953" w14:textId="77777777">
            <w:pPr>
              <w:spacing w:before="10"/>
              <w:ind w:left="0" w:right="0"/>
              <w:rPr>
                <w:rFonts w:ascii="Futura Lt BT" w:hAnsi="Futura Lt BT"/>
                <w:sz w:val="16"/>
              </w:rPr>
            </w:pPr>
            <w:r w:rsidRPr="008F5DCB">
              <w:rPr>
                <w:rFonts w:ascii="Futura Lt BT" w:hAnsi="Futura Lt BT"/>
                <w:sz w:val="16"/>
              </w:rPr>
              <w:t>Viss påverkan</w:t>
            </w:r>
          </w:p>
        </w:tc>
        <w:tc>
          <w:tcPr>
            <w:tcW w:w="978"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6EC01AB8"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hideMark/>
          </w:tcPr>
          <w:p w:rsidR="001236CB" w:rsidRPr="008F5DCB" w:rsidP="001236CB" w14:paraId="5ACDEF51" w14:textId="77777777">
            <w:pPr>
              <w:spacing w:before="10"/>
              <w:ind w:left="0" w:right="0"/>
              <w:rPr>
                <w:rFonts w:ascii="Futura Lt BT" w:hAnsi="Futura Lt BT"/>
                <w:sz w:val="16"/>
              </w:rPr>
            </w:pPr>
            <w:r w:rsidRPr="008F5DCB">
              <w:rPr>
                <w:rFonts w:ascii="Futura Lt BT" w:hAnsi="Futura Lt BT"/>
                <w:sz w:val="16"/>
              </w:rPr>
              <w:t>Kommentar/ åtgärd</w:t>
            </w:r>
          </w:p>
        </w:tc>
      </w:tr>
      <w:tr w14:paraId="2247DB80" w14:textId="77777777" w:rsidTr="00474384">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474384" w14:paraId="4F834AE0" w14:textId="77777777">
            <w:pPr>
              <w:spacing w:before="10"/>
              <w:ind w:left="0" w:right="0"/>
              <w:rPr>
                <w:rFonts w:ascii="Garamond" w:hAnsi="Garamond"/>
                <w:szCs w:val="24"/>
              </w:rPr>
            </w:pPr>
            <w:r w:rsidRPr="008F5DCB">
              <w:rPr>
                <w:rFonts w:ascii="Garamond" w:hAnsi="Garamond"/>
                <w:szCs w:val="24"/>
              </w:rPr>
              <w:t>a) Lokalklimat</w:t>
            </w:r>
          </w:p>
        </w:tc>
        <w:tc>
          <w:tcPr>
            <w:tcW w:w="980" w:type="dxa"/>
            <w:tcBorders>
              <w:top w:val="nil"/>
              <w:left w:val="nil"/>
              <w:bottom w:val="single" w:sz="4" w:space="0" w:color="auto"/>
              <w:right w:val="single" w:sz="4" w:space="0" w:color="auto"/>
            </w:tcBorders>
            <w:shd w:val="clear" w:color="auto" w:fill="auto"/>
            <w:vAlign w:val="center"/>
          </w:tcPr>
          <w:p w:rsidR="001236CB" w:rsidRPr="00CD7E05" w:rsidP="00474384" w14:paraId="7ADC43EB"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CD7E05" w:rsidP="00474384" w14:paraId="6F2698B0"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CD7E05" w:rsidP="00474384" w14:paraId="36BC7DC4"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CD7E05" w:rsidP="00474384" w14:paraId="78319C58" w14:textId="77777777">
            <w:pPr>
              <w:spacing w:before="10"/>
              <w:ind w:left="0" w:right="0"/>
              <w:rPr>
                <w:rFonts w:ascii="Arial" w:hAnsi="Arial" w:cs="Arial"/>
                <w:sz w:val="18"/>
                <w:szCs w:val="24"/>
              </w:rPr>
            </w:pPr>
          </w:p>
        </w:tc>
      </w:tr>
      <w:tr w14:paraId="17A90CF8" w14:textId="77777777" w:rsidTr="00306D44">
        <w:tblPrEx>
          <w:tblW w:w="8222" w:type="dxa"/>
          <w:tblInd w:w="1771" w:type="dxa"/>
          <w:tblLayout w:type="fixed"/>
          <w:tblLook w:val="04A0"/>
        </w:tblPrEx>
        <w:trPr>
          <w:trHeight w:val="526"/>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36CB" w:rsidRPr="008F5DCB" w:rsidP="00474384" w14:paraId="39BC76F9" w14:textId="77777777">
            <w:pPr>
              <w:spacing w:before="10"/>
              <w:ind w:left="0" w:right="0"/>
              <w:rPr>
                <w:rFonts w:ascii="Garamond" w:hAnsi="Garamond"/>
                <w:szCs w:val="24"/>
              </w:rPr>
            </w:pPr>
            <w:r w:rsidRPr="008F5DCB">
              <w:rPr>
                <w:rFonts w:ascii="Garamond" w:hAnsi="Garamond"/>
                <w:szCs w:val="24"/>
              </w:rPr>
              <w:t>b) Ljusförhållanden</w:t>
            </w:r>
          </w:p>
        </w:tc>
        <w:tc>
          <w:tcPr>
            <w:tcW w:w="980" w:type="dxa"/>
            <w:tcBorders>
              <w:top w:val="single" w:sz="4" w:space="0" w:color="auto"/>
              <w:left w:val="nil"/>
              <w:bottom w:val="single" w:sz="4" w:space="0" w:color="auto"/>
              <w:right w:val="single" w:sz="4" w:space="0" w:color="auto"/>
            </w:tcBorders>
            <w:shd w:val="clear" w:color="auto" w:fill="auto"/>
            <w:vAlign w:val="center"/>
          </w:tcPr>
          <w:p w:rsidR="001236CB" w:rsidRPr="00CD7E05" w:rsidP="00474384" w14:paraId="0E2CEE26"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single" w:sz="4" w:space="0" w:color="auto"/>
              <w:left w:val="nil"/>
              <w:bottom w:val="single" w:sz="4" w:space="0" w:color="auto"/>
              <w:right w:val="single" w:sz="4" w:space="0" w:color="auto"/>
            </w:tcBorders>
            <w:shd w:val="clear" w:color="auto" w:fill="auto"/>
            <w:vAlign w:val="center"/>
          </w:tcPr>
          <w:p w:rsidR="001236CB" w:rsidRPr="00CD7E05" w:rsidP="00474384" w14:paraId="6CB8EA6A" w14:textId="77777777">
            <w:pPr>
              <w:spacing w:before="10"/>
              <w:ind w:left="0" w:right="0"/>
              <w:jc w:val="center"/>
              <w:rPr>
                <w:rFonts w:ascii="Arial" w:hAnsi="Arial" w:cs="Arial"/>
                <w:szCs w:val="24"/>
              </w:rPr>
            </w:pPr>
          </w:p>
        </w:tc>
        <w:tc>
          <w:tcPr>
            <w:tcW w:w="978" w:type="dxa"/>
            <w:gridSpan w:val="2"/>
            <w:tcBorders>
              <w:top w:val="single" w:sz="4" w:space="0" w:color="auto"/>
              <w:left w:val="nil"/>
              <w:bottom w:val="single" w:sz="4" w:space="0" w:color="auto"/>
              <w:right w:val="single" w:sz="4" w:space="0" w:color="auto"/>
            </w:tcBorders>
            <w:shd w:val="clear" w:color="auto" w:fill="auto"/>
            <w:vAlign w:val="center"/>
          </w:tcPr>
          <w:p w:rsidR="001236CB" w:rsidRPr="00CD7E05" w:rsidP="00474384" w14:paraId="0D05D0B5" w14:textId="77777777">
            <w:pPr>
              <w:spacing w:before="10"/>
              <w:ind w:left="0" w:right="0"/>
              <w:jc w:val="center"/>
              <w:rPr>
                <w:rFonts w:ascii="Arial" w:hAnsi="Arial" w:cs="Arial"/>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1236CB" w:rsidRPr="00CD7E05" w:rsidP="00474384" w14:paraId="33246E52" w14:textId="77777777">
            <w:pPr>
              <w:spacing w:before="10"/>
              <w:ind w:left="0" w:right="0"/>
              <w:rPr>
                <w:rFonts w:ascii="Arial" w:hAnsi="Arial" w:cs="Arial"/>
                <w:sz w:val="18"/>
                <w:szCs w:val="24"/>
              </w:rPr>
            </w:pPr>
          </w:p>
        </w:tc>
      </w:tr>
      <w:tr w14:paraId="3C1B7EDE" w14:textId="77777777" w:rsidTr="00306D44">
        <w:tblPrEx>
          <w:tblW w:w="8222" w:type="dxa"/>
          <w:tblInd w:w="1771" w:type="dxa"/>
          <w:tblLayout w:type="fixed"/>
          <w:tblLook w:val="04A0"/>
        </w:tblPrEx>
        <w:trPr>
          <w:trHeight w:val="526"/>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141829" w:rsidP="00D02CE2" w14:paraId="4B633D04" w14:textId="77777777">
            <w:pPr>
              <w:spacing w:before="10"/>
              <w:ind w:left="0" w:right="0"/>
              <w:rPr>
                <w:rFonts w:ascii="Garamond" w:hAnsi="Garamond"/>
                <w:szCs w:val="24"/>
              </w:rPr>
            </w:pPr>
            <w:r>
              <w:rPr>
                <w:rFonts w:ascii="Garamond" w:hAnsi="Garamond"/>
                <w:szCs w:val="24"/>
              </w:rPr>
              <w:t xml:space="preserve">c) </w:t>
            </w:r>
            <w:r w:rsidR="00D02CE2">
              <w:rPr>
                <w:rFonts w:ascii="Garamond" w:hAnsi="Garamond"/>
                <w:szCs w:val="24"/>
              </w:rPr>
              <w:t>Ökad nederbörd (klimatförändring)</w:t>
            </w:r>
          </w:p>
        </w:tc>
        <w:tc>
          <w:tcPr>
            <w:tcW w:w="980" w:type="dxa"/>
            <w:tcBorders>
              <w:top w:val="single" w:sz="4" w:space="0" w:color="auto"/>
              <w:left w:val="nil"/>
              <w:bottom w:val="single" w:sz="4" w:space="0" w:color="auto"/>
              <w:right w:val="single" w:sz="4" w:space="0" w:color="auto"/>
            </w:tcBorders>
            <w:shd w:val="clear" w:color="auto" w:fill="auto"/>
            <w:vAlign w:val="center"/>
          </w:tcPr>
          <w:p w:rsidR="00141829" w:rsidRPr="00CD7E05" w:rsidP="00474384" w14:paraId="3928A1C3"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single" w:sz="4" w:space="0" w:color="auto"/>
              <w:left w:val="nil"/>
              <w:bottom w:val="single" w:sz="4" w:space="0" w:color="auto"/>
              <w:right w:val="single" w:sz="4" w:space="0" w:color="auto"/>
            </w:tcBorders>
            <w:shd w:val="clear" w:color="auto" w:fill="auto"/>
            <w:vAlign w:val="center"/>
          </w:tcPr>
          <w:p w:rsidR="00141829" w:rsidRPr="00CD7E05" w:rsidP="00474384" w14:paraId="66D2917A" w14:textId="77777777">
            <w:pPr>
              <w:spacing w:before="10"/>
              <w:ind w:left="0" w:right="0"/>
              <w:jc w:val="center"/>
              <w:rPr>
                <w:rFonts w:ascii="Arial" w:hAnsi="Arial" w:cs="Arial"/>
                <w:szCs w:val="24"/>
              </w:rPr>
            </w:pPr>
          </w:p>
        </w:tc>
        <w:tc>
          <w:tcPr>
            <w:tcW w:w="978" w:type="dxa"/>
            <w:gridSpan w:val="2"/>
            <w:tcBorders>
              <w:top w:val="single" w:sz="4" w:space="0" w:color="auto"/>
              <w:left w:val="nil"/>
              <w:bottom w:val="single" w:sz="4" w:space="0" w:color="auto"/>
              <w:right w:val="single" w:sz="4" w:space="0" w:color="auto"/>
            </w:tcBorders>
            <w:shd w:val="clear" w:color="auto" w:fill="auto"/>
            <w:vAlign w:val="center"/>
          </w:tcPr>
          <w:p w:rsidR="00141829" w:rsidRPr="00CD7E05" w:rsidP="00474384" w14:paraId="3723D4C8" w14:textId="77777777">
            <w:pPr>
              <w:spacing w:before="10"/>
              <w:ind w:left="0" w:right="0"/>
              <w:jc w:val="center"/>
              <w:rPr>
                <w:rFonts w:ascii="Arial" w:hAnsi="Arial" w:cs="Arial"/>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141829" w:rsidRPr="00CD7E05" w:rsidP="00474384" w14:paraId="74A6BFDD" w14:textId="77777777">
            <w:pPr>
              <w:spacing w:before="10"/>
              <w:ind w:left="0" w:right="0"/>
              <w:rPr>
                <w:rFonts w:ascii="Arial" w:hAnsi="Arial" w:cs="Arial"/>
                <w:sz w:val="18"/>
                <w:szCs w:val="24"/>
              </w:rPr>
            </w:pPr>
          </w:p>
        </w:tc>
      </w:tr>
      <w:tr w14:paraId="71D2F80C" w14:textId="77777777" w:rsidTr="00306D44">
        <w:tblPrEx>
          <w:tblW w:w="8222" w:type="dxa"/>
          <w:tblInd w:w="1771" w:type="dxa"/>
          <w:tblLayout w:type="fixed"/>
          <w:tblLook w:val="04A0"/>
        </w:tblPrEx>
        <w:trPr>
          <w:trHeight w:val="526"/>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141829" w:rsidRPr="008F5DCB" w:rsidP="00474384" w14:paraId="05DECE9D" w14:textId="77777777">
            <w:pPr>
              <w:spacing w:before="10"/>
              <w:ind w:left="0" w:right="0"/>
              <w:rPr>
                <w:rFonts w:ascii="Garamond" w:hAnsi="Garamond"/>
                <w:szCs w:val="24"/>
              </w:rPr>
            </w:pPr>
            <w:r>
              <w:rPr>
                <w:rFonts w:ascii="Garamond" w:hAnsi="Garamond"/>
                <w:szCs w:val="24"/>
              </w:rPr>
              <w:t>d) Värmeböljor</w:t>
            </w:r>
            <w:r w:rsidR="008D64CD">
              <w:rPr>
                <w:rFonts w:ascii="Garamond" w:hAnsi="Garamond"/>
                <w:szCs w:val="24"/>
              </w:rPr>
              <w:t xml:space="preserve"> ex. höjda temperaturer</w:t>
            </w:r>
          </w:p>
        </w:tc>
        <w:tc>
          <w:tcPr>
            <w:tcW w:w="980" w:type="dxa"/>
            <w:tcBorders>
              <w:top w:val="single" w:sz="4" w:space="0" w:color="auto"/>
              <w:left w:val="nil"/>
              <w:bottom w:val="single" w:sz="4" w:space="0" w:color="auto"/>
              <w:right w:val="single" w:sz="4" w:space="0" w:color="auto"/>
            </w:tcBorders>
            <w:shd w:val="clear" w:color="auto" w:fill="auto"/>
            <w:vAlign w:val="center"/>
          </w:tcPr>
          <w:p w:rsidR="00141829" w:rsidRPr="00CD7E05" w:rsidP="00474384" w14:paraId="4FA906D8"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single" w:sz="4" w:space="0" w:color="auto"/>
              <w:left w:val="nil"/>
              <w:bottom w:val="single" w:sz="4" w:space="0" w:color="auto"/>
              <w:right w:val="single" w:sz="4" w:space="0" w:color="auto"/>
            </w:tcBorders>
            <w:shd w:val="clear" w:color="auto" w:fill="auto"/>
            <w:vAlign w:val="center"/>
          </w:tcPr>
          <w:p w:rsidR="00141829" w:rsidRPr="00CD7E05" w:rsidP="00474384" w14:paraId="227873F2" w14:textId="77777777">
            <w:pPr>
              <w:spacing w:before="10"/>
              <w:ind w:left="0" w:right="0"/>
              <w:jc w:val="center"/>
              <w:rPr>
                <w:rFonts w:ascii="Arial" w:hAnsi="Arial" w:cs="Arial"/>
                <w:szCs w:val="24"/>
              </w:rPr>
            </w:pPr>
          </w:p>
        </w:tc>
        <w:tc>
          <w:tcPr>
            <w:tcW w:w="978" w:type="dxa"/>
            <w:gridSpan w:val="2"/>
            <w:tcBorders>
              <w:top w:val="single" w:sz="4" w:space="0" w:color="auto"/>
              <w:left w:val="nil"/>
              <w:bottom w:val="single" w:sz="4" w:space="0" w:color="auto"/>
              <w:right w:val="single" w:sz="4" w:space="0" w:color="auto"/>
            </w:tcBorders>
            <w:shd w:val="clear" w:color="auto" w:fill="auto"/>
            <w:vAlign w:val="center"/>
          </w:tcPr>
          <w:p w:rsidR="00141829" w:rsidRPr="00CD7E05" w:rsidP="00474384" w14:paraId="0204DED6" w14:textId="77777777">
            <w:pPr>
              <w:spacing w:before="10"/>
              <w:ind w:left="0" w:right="0"/>
              <w:jc w:val="center"/>
              <w:rPr>
                <w:rFonts w:ascii="Arial" w:hAnsi="Arial" w:cs="Arial"/>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141829" w:rsidRPr="00CD7E05" w:rsidP="00474384" w14:paraId="0FE57C01" w14:textId="77777777">
            <w:pPr>
              <w:spacing w:before="10"/>
              <w:ind w:left="0" w:right="0"/>
              <w:rPr>
                <w:rFonts w:ascii="Arial" w:hAnsi="Arial" w:cs="Arial"/>
                <w:sz w:val="18"/>
                <w:szCs w:val="24"/>
              </w:rPr>
            </w:pPr>
          </w:p>
        </w:tc>
      </w:tr>
      <w:tr w14:paraId="796DF4C6" w14:textId="77777777" w:rsidTr="001236CB">
        <w:tblPrEx>
          <w:tblW w:w="8222" w:type="dxa"/>
          <w:tblInd w:w="1771" w:type="dxa"/>
          <w:tblLayout w:type="fixed"/>
          <w:tblLook w:val="04A0"/>
        </w:tblPrEx>
        <w:trPr>
          <w:trHeight w:val="300"/>
        </w:trPr>
        <w:tc>
          <w:tcPr>
            <w:tcW w:w="3100" w:type="dxa"/>
            <w:tcBorders>
              <w:top w:val="single" w:sz="4" w:space="0" w:color="auto"/>
              <w:left w:val="nil"/>
              <w:right w:val="nil"/>
            </w:tcBorders>
            <w:shd w:val="clear" w:color="auto" w:fill="auto"/>
            <w:hideMark/>
          </w:tcPr>
          <w:p w:rsidR="001236CB" w:rsidRPr="008F5DCB" w:rsidP="001236CB" w14:paraId="4582D25B" w14:textId="77777777">
            <w:pPr>
              <w:spacing w:before="10"/>
              <w:ind w:left="0" w:right="0"/>
              <w:rPr>
                <w:rFonts w:ascii="Calibri" w:hAnsi="Calibri"/>
                <w:color w:val="000000"/>
                <w:szCs w:val="22"/>
              </w:rPr>
            </w:pPr>
          </w:p>
        </w:tc>
        <w:tc>
          <w:tcPr>
            <w:tcW w:w="980" w:type="dxa"/>
            <w:tcBorders>
              <w:top w:val="single" w:sz="4" w:space="0" w:color="auto"/>
              <w:left w:val="nil"/>
              <w:bottom w:val="single" w:sz="4" w:space="0" w:color="auto"/>
              <w:right w:val="nil"/>
            </w:tcBorders>
            <w:shd w:val="clear" w:color="auto" w:fill="auto"/>
            <w:hideMark/>
          </w:tcPr>
          <w:p w:rsidR="001236CB" w:rsidRPr="008F5DCB" w:rsidP="001236CB" w14:paraId="46CCB969" w14:textId="77777777">
            <w:pPr>
              <w:spacing w:before="10"/>
              <w:ind w:left="0" w:right="0"/>
              <w:rPr>
                <w:rFonts w:ascii="Calibri" w:hAnsi="Calibri"/>
                <w:color w:val="000000"/>
                <w:szCs w:val="22"/>
              </w:rPr>
            </w:pPr>
          </w:p>
        </w:tc>
        <w:tc>
          <w:tcPr>
            <w:tcW w:w="1038" w:type="dxa"/>
            <w:tcBorders>
              <w:top w:val="single" w:sz="4" w:space="0" w:color="auto"/>
              <w:left w:val="nil"/>
              <w:bottom w:val="single" w:sz="4" w:space="0" w:color="auto"/>
              <w:right w:val="nil"/>
            </w:tcBorders>
            <w:shd w:val="clear" w:color="auto" w:fill="auto"/>
            <w:hideMark/>
          </w:tcPr>
          <w:p w:rsidR="001236CB" w:rsidRPr="008F5DCB" w:rsidP="001236CB" w14:paraId="36F1CE82" w14:textId="77777777">
            <w:pPr>
              <w:spacing w:before="10"/>
              <w:ind w:left="0" w:right="0"/>
              <w:jc w:val="both"/>
              <w:rPr>
                <w:rFonts w:ascii="Calibri" w:hAnsi="Calibri"/>
                <w:color w:val="000000"/>
                <w:szCs w:val="22"/>
              </w:rPr>
            </w:pPr>
          </w:p>
          <w:p w:rsidR="001236CB" w:rsidRPr="008F5DCB" w:rsidP="001236CB" w14:paraId="758C1123" w14:textId="77777777">
            <w:pPr>
              <w:spacing w:before="10"/>
              <w:ind w:left="0" w:right="0"/>
              <w:rPr>
                <w:rFonts w:ascii="Calibri" w:hAnsi="Calibri"/>
                <w:color w:val="000000"/>
                <w:szCs w:val="22"/>
              </w:rPr>
            </w:pPr>
          </w:p>
        </w:tc>
        <w:tc>
          <w:tcPr>
            <w:tcW w:w="978" w:type="dxa"/>
            <w:gridSpan w:val="2"/>
            <w:tcBorders>
              <w:top w:val="single" w:sz="4" w:space="0" w:color="auto"/>
              <w:left w:val="nil"/>
              <w:bottom w:val="single" w:sz="4" w:space="0" w:color="auto"/>
              <w:right w:val="nil"/>
            </w:tcBorders>
            <w:shd w:val="clear" w:color="auto" w:fill="auto"/>
            <w:hideMark/>
          </w:tcPr>
          <w:p w:rsidR="001236CB" w:rsidRPr="008F5DCB" w:rsidP="001236CB" w14:paraId="197A6999" w14:textId="77777777">
            <w:pPr>
              <w:spacing w:before="10"/>
              <w:ind w:left="0" w:right="0"/>
              <w:rPr>
                <w:rFonts w:ascii="Calibri" w:hAnsi="Calibri"/>
                <w:color w:val="000000"/>
                <w:szCs w:val="22"/>
              </w:rPr>
            </w:pPr>
          </w:p>
        </w:tc>
        <w:tc>
          <w:tcPr>
            <w:tcW w:w="2126" w:type="dxa"/>
            <w:tcBorders>
              <w:top w:val="single" w:sz="4" w:space="0" w:color="auto"/>
              <w:left w:val="nil"/>
              <w:bottom w:val="single" w:sz="4" w:space="0" w:color="auto"/>
              <w:right w:val="nil"/>
            </w:tcBorders>
            <w:shd w:val="clear" w:color="auto" w:fill="auto"/>
            <w:hideMark/>
          </w:tcPr>
          <w:p w:rsidR="001236CB" w:rsidRPr="008F5DCB" w:rsidP="001236CB" w14:paraId="0831CC0E" w14:textId="77777777">
            <w:pPr>
              <w:spacing w:before="10"/>
              <w:ind w:left="0" w:right="0"/>
              <w:rPr>
                <w:rFonts w:ascii="Calibri" w:hAnsi="Calibri"/>
                <w:color w:val="000000"/>
                <w:szCs w:val="22"/>
              </w:rPr>
            </w:pPr>
          </w:p>
        </w:tc>
      </w:tr>
      <w:tr w14:paraId="5C17E230" w14:textId="77777777" w:rsidTr="001236CB">
        <w:tblPrEx>
          <w:tblW w:w="8222" w:type="dxa"/>
          <w:tblInd w:w="1771" w:type="dxa"/>
          <w:tblLayout w:type="fixed"/>
          <w:tblLook w:val="04A0"/>
        </w:tblPrEx>
        <w:trPr>
          <w:trHeight w:val="300"/>
        </w:trPr>
        <w:tc>
          <w:tcPr>
            <w:tcW w:w="8222" w:type="dxa"/>
            <w:gridSpan w:val="6"/>
            <w:tcBorders>
              <w:top w:val="single" w:sz="4" w:space="0" w:color="auto"/>
              <w:left w:val="single" w:sz="4" w:space="0" w:color="auto"/>
              <w:bottom w:val="single" w:sz="4" w:space="0" w:color="auto"/>
              <w:right w:val="single" w:sz="4" w:space="0" w:color="auto"/>
            </w:tcBorders>
            <w:shd w:val="clear" w:color="auto" w:fill="004B6E"/>
            <w:vAlign w:val="center"/>
            <w:hideMark/>
          </w:tcPr>
          <w:p w:rsidR="001236CB" w:rsidRPr="008F5DCB" w:rsidP="001236CB" w14:paraId="0A5438E8" w14:textId="77777777">
            <w:pPr>
              <w:spacing w:before="10"/>
              <w:ind w:left="0" w:right="0"/>
              <w:rPr>
                <w:rFonts w:ascii="Arial" w:hAnsi="Arial" w:cs="Arial"/>
                <w:color w:val="FFFFFF" w:themeColor="background1"/>
                <w:szCs w:val="22"/>
              </w:rPr>
            </w:pPr>
            <w:r w:rsidRPr="008F5DCB">
              <w:rPr>
                <w:rFonts w:ascii="Arial" w:hAnsi="Arial" w:cs="Arial"/>
                <w:color w:val="FFFFFF" w:themeColor="background1"/>
                <w:szCs w:val="22"/>
              </w:rPr>
              <w:t>1</w:t>
            </w:r>
            <w:r w:rsidR="00A22428">
              <w:rPr>
                <w:rFonts w:ascii="Arial" w:hAnsi="Arial" w:cs="Arial"/>
                <w:color w:val="FFFFFF" w:themeColor="background1"/>
                <w:szCs w:val="22"/>
              </w:rPr>
              <w:t>3</w:t>
            </w:r>
            <w:r w:rsidRPr="008F5DCB">
              <w:rPr>
                <w:rFonts w:ascii="Arial" w:hAnsi="Arial" w:cs="Arial"/>
                <w:color w:val="FFFFFF" w:themeColor="background1"/>
                <w:szCs w:val="22"/>
              </w:rPr>
              <w:t xml:space="preserve">. Landskap </w:t>
            </w:r>
          </w:p>
        </w:tc>
      </w:tr>
      <w:tr w14:paraId="2D3B6BF8" w14:textId="77777777" w:rsidTr="001236CB">
        <w:tblPrEx>
          <w:tblW w:w="8222" w:type="dxa"/>
          <w:tblInd w:w="1771" w:type="dxa"/>
          <w:tblLayout w:type="fixed"/>
          <w:tblLook w:val="04A0"/>
        </w:tblPrEx>
        <w:trPr>
          <w:trHeight w:val="510"/>
        </w:trPr>
        <w:tc>
          <w:tcPr>
            <w:tcW w:w="3100" w:type="dxa"/>
            <w:tcBorders>
              <w:top w:val="nil"/>
              <w:left w:val="single" w:sz="4" w:space="0" w:color="auto"/>
              <w:bottom w:val="single" w:sz="4" w:space="0" w:color="auto"/>
              <w:right w:val="single" w:sz="4" w:space="0" w:color="auto"/>
            </w:tcBorders>
            <w:shd w:val="clear" w:color="auto" w:fill="D9D9D9" w:themeFill="background1" w:themeFillShade="D9"/>
            <w:hideMark/>
          </w:tcPr>
          <w:p w:rsidR="001236CB" w:rsidRPr="008F5DCB" w:rsidP="001236CB" w14:paraId="1B4D3756"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nil"/>
              <w:left w:val="nil"/>
              <w:bottom w:val="single" w:sz="4" w:space="0" w:color="auto"/>
              <w:right w:val="single" w:sz="4" w:space="0" w:color="auto"/>
            </w:tcBorders>
            <w:shd w:val="clear" w:color="auto" w:fill="D9D9D9" w:themeFill="background1" w:themeFillShade="D9"/>
            <w:hideMark/>
          </w:tcPr>
          <w:p w:rsidR="001236CB" w:rsidRPr="008F5DCB" w:rsidP="001236CB" w14:paraId="7C50A74B"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nil"/>
              <w:left w:val="nil"/>
              <w:bottom w:val="single" w:sz="4" w:space="0" w:color="auto"/>
              <w:right w:val="single" w:sz="4" w:space="0" w:color="auto"/>
            </w:tcBorders>
            <w:shd w:val="clear" w:color="auto" w:fill="D9D9D9" w:themeFill="background1" w:themeFillShade="D9"/>
            <w:hideMark/>
          </w:tcPr>
          <w:p w:rsidR="001236CB" w:rsidRPr="008F5DCB" w:rsidP="001236CB" w14:paraId="3D2EEC45" w14:textId="77777777">
            <w:pPr>
              <w:spacing w:before="10"/>
              <w:ind w:left="0" w:right="0"/>
              <w:rPr>
                <w:rFonts w:ascii="Futura Lt BT" w:hAnsi="Futura Lt BT"/>
                <w:sz w:val="16"/>
              </w:rPr>
            </w:pPr>
            <w:r w:rsidRPr="008F5DCB">
              <w:rPr>
                <w:rFonts w:ascii="Futura Lt BT" w:hAnsi="Futura Lt BT"/>
                <w:sz w:val="16"/>
              </w:rPr>
              <w:t>Viss påverkan</w:t>
            </w:r>
          </w:p>
        </w:tc>
        <w:tc>
          <w:tcPr>
            <w:tcW w:w="978" w:type="dxa"/>
            <w:gridSpan w:val="2"/>
            <w:tcBorders>
              <w:top w:val="nil"/>
              <w:left w:val="nil"/>
              <w:bottom w:val="single" w:sz="4" w:space="0" w:color="auto"/>
              <w:right w:val="single" w:sz="4" w:space="0" w:color="auto"/>
            </w:tcBorders>
            <w:shd w:val="clear" w:color="auto" w:fill="D9D9D9" w:themeFill="background1" w:themeFillShade="D9"/>
            <w:hideMark/>
          </w:tcPr>
          <w:p w:rsidR="001236CB" w:rsidRPr="008F5DCB" w:rsidP="001236CB" w14:paraId="4C2AEF01"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nil"/>
              <w:left w:val="nil"/>
              <w:bottom w:val="single" w:sz="4" w:space="0" w:color="auto"/>
              <w:right w:val="single" w:sz="4" w:space="0" w:color="auto"/>
            </w:tcBorders>
            <w:shd w:val="clear" w:color="auto" w:fill="D9D9D9" w:themeFill="background1" w:themeFillShade="D9"/>
            <w:hideMark/>
          </w:tcPr>
          <w:p w:rsidR="001236CB" w:rsidRPr="008F5DCB" w:rsidP="001236CB" w14:paraId="261FCE55" w14:textId="77777777">
            <w:pPr>
              <w:spacing w:before="10"/>
              <w:ind w:left="0" w:right="0"/>
              <w:rPr>
                <w:rFonts w:ascii="Futura Lt BT" w:hAnsi="Futura Lt BT"/>
                <w:sz w:val="16"/>
              </w:rPr>
            </w:pPr>
            <w:r w:rsidRPr="008F5DCB">
              <w:rPr>
                <w:rFonts w:ascii="Futura Lt BT" w:hAnsi="Futura Lt BT"/>
                <w:sz w:val="16"/>
              </w:rPr>
              <w:t>Kommentar/ åtgärd</w:t>
            </w:r>
          </w:p>
        </w:tc>
      </w:tr>
      <w:tr w14:paraId="2BBEA4AC" w14:textId="77777777" w:rsidTr="001236CB">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1236CB" w14:paraId="5BA9E1CF" w14:textId="77777777">
            <w:pPr>
              <w:spacing w:before="10"/>
              <w:ind w:left="0" w:right="0"/>
              <w:rPr>
                <w:rFonts w:ascii="Garamond" w:hAnsi="Garamond"/>
                <w:szCs w:val="24"/>
              </w:rPr>
            </w:pPr>
            <w:r w:rsidRPr="008F5DCB">
              <w:rPr>
                <w:rFonts w:ascii="Garamond" w:hAnsi="Garamond"/>
                <w:szCs w:val="24"/>
              </w:rPr>
              <w:t>a) Landskapsbild</w:t>
            </w:r>
          </w:p>
        </w:tc>
        <w:tc>
          <w:tcPr>
            <w:tcW w:w="980" w:type="dxa"/>
            <w:tcBorders>
              <w:top w:val="nil"/>
              <w:left w:val="nil"/>
              <w:bottom w:val="single" w:sz="4" w:space="0" w:color="auto"/>
              <w:right w:val="single" w:sz="4" w:space="0" w:color="auto"/>
            </w:tcBorders>
            <w:shd w:val="clear" w:color="auto" w:fill="auto"/>
            <w:vAlign w:val="center"/>
          </w:tcPr>
          <w:p w:rsidR="001236CB" w:rsidRPr="00CD7E05" w:rsidP="00474384" w14:paraId="1F489E7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CD7E05" w:rsidP="00474384" w14:paraId="3FF2F92B"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CD7E05" w:rsidP="00474384" w14:paraId="674DAF39"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6F1867" w:rsidRPr="007A1CA9" w:rsidP="001236CB" w14:paraId="2A481E49" w14:textId="77777777">
            <w:pPr>
              <w:spacing w:before="10"/>
              <w:ind w:left="0" w:right="0"/>
              <w:rPr>
                <w:rFonts w:ascii="Arial" w:hAnsi="Arial" w:cs="Arial"/>
                <w:sz w:val="16"/>
              </w:rPr>
            </w:pPr>
            <w:r>
              <w:rPr>
                <w:rFonts w:ascii="Arial" w:hAnsi="Arial" w:cs="Arial"/>
                <w:sz w:val="16"/>
              </w:rPr>
              <w:t xml:space="preserve">Planförslaget innebär </w:t>
            </w:r>
            <w:r w:rsidR="00632D1F">
              <w:rPr>
                <w:rFonts w:ascii="Arial" w:hAnsi="Arial" w:cs="Arial"/>
                <w:sz w:val="16"/>
              </w:rPr>
              <w:t>en utökad byggrätt om ca 360 kvm vilket motsvarar ca 10% av befintlig byggrätt i gällande detaljplan.</w:t>
            </w:r>
          </w:p>
        </w:tc>
      </w:tr>
      <w:tr w14:paraId="4FE3E922" w14:textId="77777777" w:rsidTr="001236CB">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1236CB" w14:paraId="4BC01F45" w14:textId="77777777">
            <w:pPr>
              <w:spacing w:before="10"/>
              <w:ind w:left="0" w:right="0"/>
              <w:rPr>
                <w:rFonts w:ascii="Garamond" w:hAnsi="Garamond"/>
                <w:szCs w:val="24"/>
              </w:rPr>
            </w:pPr>
            <w:r w:rsidRPr="008F5DCB">
              <w:rPr>
                <w:rFonts w:ascii="Garamond" w:hAnsi="Garamond"/>
                <w:szCs w:val="24"/>
              </w:rPr>
              <w:t>b) Stadsbild</w:t>
            </w:r>
          </w:p>
        </w:tc>
        <w:tc>
          <w:tcPr>
            <w:tcW w:w="980" w:type="dxa"/>
            <w:tcBorders>
              <w:top w:val="nil"/>
              <w:left w:val="nil"/>
              <w:bottom w:val="single" w:sz="4" w:space="0" w:color="auto"/>
              <w:right w:val="single" w:sz="4" w:space="0" w:color="auto"/>
            </w:tcBorders>
            <w:shd w:val="clear" w:color="auto" w:fill="auto"/>
            <w:vAlign w:val="center"/>
          </w:tcPr>
          <w:p w:rsidR="001236CB" w:rsidRPr="00CD7E05" w:rsidP="00474384" w14:paraId="247C6A2B"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CD7E05" w:rsidP="00474384" w14:paraId="5401ADC4"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CD7E05" w:rsidP="00474384" w14:paraId="5F74103E"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1236CB" w14:paraId="02A004C7" w14:textId="77777777">
            <w:pPr>
              <w:spacing w:before="10"/>
              <w:ind w:left="0" w:right="0"/>
              <w:rPr>
                <w:rFonts w:ascii="Arial" w:hAnsi="Arial" w:cs="Arial"/>
                <w:sz w:val="16"/>
              </w:rPr>
            </w:pPr>
            <w:r>
              <w:rPr>
                <w:rFonts w:ascii="Arial" w:hAnsi="Arial" w:cs="Arial"/>
                <w:sz w:val="16"/>
              </w:rPr>
              <w:t>En lägre bebyggelse som inte bedöms påverka stadsbilden eller områdets karaktär</w:t>
            </w:r>
            <w:r w:rsidR="003309DA">
              <w:rPr>
                <w:rFonts w:ascii="Arial" w:hAnsi="Arial" w:cs="Arial"/>
                <w:sz w:val="16"/>
              </w:rPr>
              <w:t>. Jämför befintlig motsvarande byggnadsvolym (</w:t>
            </w:r>
            <w:r w:rsidR="00F85521">
              <w:rPr>
                <w:rFonts w:ascii="Arial" w:hAnsi="Arial" w:cs="Arial"/>
                <w:sz w:val="16"/>
              </w:rPr>
              <w:t xml:space="preserve">läs </w:t>
            </w:r>
            <w:r w:rsidR="003309DA">
              <w:rPr>
                <w:rFonts w:ascii="Arial" w:hAnsi="Arial" w:cs="Arial"/>
                <w:sz w:val="16"/>
              </w:rPr>
              <w:t>M</w:t>
            </w:r>
            <w:r w:rsidR="00F85521">
              <w:rPr>
                <w:rFonts w:ascii="Arial" w:hAnsi="Arial" w:cs="Arial"/>
                <w:sz w:val="16"/>
              </w:rPr>
              <w:t>ax Burgers</w:t>
            </w:r>
            <w:r w:rsidR="003309DA">
              <w:rPr>
                <w:rFonts w:ascii="Arial" w:hAnsi="Arial" w:cs="Arial"/>
                <w:sz w:val="16"/>
              </w:rPr>
              <w:t xml:space="preserve">). </w:t>
            </w:r>
          </w:p>
        </w:tc>
      </w:tr>
      <w:tr w14:paraId="1F222AC6" w14:textId="77777777" w:rsidTr="001236CB">
        <w:tblPrEx>
          <w:tblW w:w="8222" w:type="dxa"/>
          <w:tblInd w:w="1771" w:type="dxa"/>
          <w:tblLayout w:type="fixed"/>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236CB" w:rsidRPr="008F5DCB" w:rsidP="001236CB" w14:paraId="7573A8F3" w14:textId="77777777">
            <w:pPr>
              <w:spacing w:before="10"/>
              <w:ind w:left="0" w:right="0"/>
              <w:rPr>
                <w:rFonts w:ascii="Garamond" w:hAnsi="Garamond"/>
                <w:szCs w:val="24"/>
              </w:rPr>
            </w:pPr>
            <w:r w:rsidRPr="008F5DCB">
              <w:rPr>
                <w:rFonts w:ascii="Garamond" w:hAnsi="Garamond"/>
                <w:szCs w:val="24"/>
              </w:rPr>
              <w:t xml:space="preserve">c) Landmärken </w:t>
            </w:r>
          </w:p>
        </w:tc>
        <w:tc>
          <w:tcPr>
            <w:tcW w:w="980" w:type="dxa"/>
            <w:tcBorders>
              <w:top w:val="nil"/>
              <w:left w:val="nil"/>
              <w:bottom w:val="single" w:sz="4" w:space="0" w:color="auto"/>
              <w:right w:val="single" w:sz="4" w:space="0" w:color="auto"/>
            </w:tcBorders>
            <w:shd w:val="clear" w:color="auto" w:fill="auto"/>
            <w:vAlign w:val="center"/>
          </w:tcPr>
          <w:p w:rsidR="001236CB" w:rsidRPr="00CD7E05" w:rsidP="00474384" w14:paraId="71255CD3"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236CB" w:rsidRPr="00CD7E05" w:rsidP="00474384" w14:paraId="4166EFE1" w14:textId="77777777">
            <w:pPr>
              <w:spacing w:before="10"/>
              <w:ind w:left="0" w:right="0"/>
              <w:jc w:val="center"/>
              <w:rPr>
                <w:rFonts w:ascii="Arial" w:hAnsi="Arial" w:cs="Arial"/>
                <w:szCs w:val="24"/>
              </w:rPr>
            </w:pPr>
          </w:p>
        </w:tc>
        <w:tc>
          <w:tcPr>
            <w:tcW w:w="978" w:type="dxa"/>
            <w:gridSpan w:val="2"/>
            <w:tcBorders>
              <w:top w:val="nil"/>
              <w:left w:val="nil"/>
              <w:bottom w:val="single" w:sz="4" w:space="0" w:color="auto"/>
              <w:right w:val="single" w:sz="4" w:space="0" w:color="auto"/>
            </w:tcBorders>
            <w:shd w:val="clear" w:color="auto" w:fill="auto"/>
            <w:vAlign w:val="center"/>
          </w:tcPr>
          <w:p w:rsidR="001236CB" w:rsidRPr="00CD7E05" w:rsidP="00474384" w14:paraId="250D73DD"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236CB" w:rsidRPr="007A1CA9" w:rsidP="001236CB" w14:paraId="1022B90F" w14:textId="77777777">
            <w:pPr>
              <w:spacing w:before="10"/>
              <w:ind w:left="0" w:right="0"/>
              <w:rPr>
                <w:rFonts w:ascii="Arial" w:hAnsi="Arial" w:cs="Arial"/>
                <w:sz w:val="16"/>
              </w:rPr>
            </w:pPr>
          </w:p>
        </w:tc>
      </w:tr>
      <w:tr w14:paraId="591B5489" w14:textId="77777777" w:rsidTr="001236CB">
        <w:tblPrEx>
          <w:tblW w:w="8222" w:type="dxa"/>
          <w:tblInd w:w="1771" w:type="dxa"/>
          <w:tblLayout w:type="fixed"/>
          <w:tblLook w:val="04A0"/>
        </w:tblPrEx>
        <w:trPr>
          <w:trHeight w:val="321"/>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36CB" w:rsidRPr="008F5DCB" w:rsidP="001236CB" w14:paraId="7CCFBBDA" w14:textId="77777777">
            <w:pPr>
              <w:spacing w:before="10"/>
              <w:ind w:left="0" w:right="0"/>
              <w:rPr>
                <w:rFonts w:ascii="Garamond" w:hAnsi="Garamond"/>
                <w:szCs w:val="24"/>
              </w:rPr>
            </w:pPr>
            <w:r w:rsidRPr="008F5DCB">
              <w:rPr>
                <w:rFonts w:ascii="Garamond" w:hAnsi="Garamond"/>
                <w:szCs w:val="24"/>
              </w:rPr>
              <w:t xml:space="preserve">d) Vindbruk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1236CB" w:rsidRPr="00CD7E05" w:rsidP="00474384" w14:paraId="486696C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single" w:sz="4" w:space="0" w:color="auto"/>
              <w:left w:val="nil"/>
              <w:bottom w:val="single" w:sz="4" w:space="0" w:color="auto"/>
              <w:right w:val="single" w:sz="4" w:space="0" w:color="auto"/>
            </w:tcBorders>
            <w:shd w:val="clear" w:color="auto" w:fill="auto"/>
            <w:vAlign w:val="center"/>
          </w:tcPr>
          <w:p w:rsidR="001236CB" w:rsidRPr="00CD7E05" w:rsidP="00474384" w14:paraId="22B41303" w14:textId="77777777">
            <w:pPr>
              <w:spacing w:before="10"/>
              <w:ind w:left="0" w:right="0"/>
              <w:jc w:val="center"/>
              <w:rPr>
                <w:rFonts w:ascii="Arial" w:hAnsi="Arial" w:cs="Arial"/>
                <w:szCs w:val="24"/>
              </w:rPr>
            </w:pPr>
          </w:p>
        </w:tc>
        <w:tc>
          <w:tcPr>
            <w:tcW w:w="978" w:type="dxa"/>
            <w:gridSpan w:val="2"/>
            <w:tcBorders>
              <w:top w:val="single" w:sz="4" w:space="0" w:color="auto"/>
              <w:left w:val="nil"/>
              <w:bottom w:val="single" w:sz="4" w:space="0" w:color="auto"/>
              <w:right w:val="single" w:sz="4" w:space="0" w:color="auto"/>
            </w:tcBorders>
            <w:shd w:val="clear" w:color="auto" w:fill="auto"/>
            <w:vAlign w:val="center"/>
          </w:tcPr>
          <w:p w:rsidR="001236CB" w:rsidRPr="00CD7E05" w:rsidP="00474384" w14:paraId="714A1A13" w14:textId="77777777">
            <w:pPr>
              <w:spacing w:before="10"/>
              <w:ind w:left="0" w:right="0"/>
              <w:jc w:val="center"/>
              <w:rPr>
                <w:rFonts w:ascii="Arial" w:hAnsi="Arial" w:cs="Arial"/>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1236CB" w:rsidRPr="007A1CA9" w:rsidP="001236CB" w14:paraId="42D74FC0" w14:textId="77777777">
            <w:pPr>
              <w:spacing w:before="10"/>
              <w:ind w:left="0" w:right="0"/>
              <w:rPr>
                <w:rFonts w:ascii="Arial" w:hAnsi="Arial" w:cs="Arial"/>
                <w:sz w:val="16"/>
              </w:rPr>
            </w:pPr>
          </w:p>
        </w:tc>
      </w:tr>
    </w:tbl>
    <w:p w:rsidR="008F5DCB" w:rsidRPr="008F5DCB" w:rsidP="001236CB" w14:paraId="0886F92B" w14:textId="77777777">
      <w:pPr>
        <w:spacing w:before="10"/>
        <w:ind w:left="0" w:right="0"/>
        <w:rPr>
          <w:rFonts w:ascii="Garamond" w:hAnsi="Garamond"/>
          <w:szCs w:val="24"/>
        </w:rPr>
      </w:pPr>
    </w:p>
    <w:tbl>
      <w:tblPr>
        <w:tblW w:w="8222" w:type="dxa"/>
        <w:tblInd w:w="1771" w:type="dxa"/>
        <w:tblCellMar>
          <w:left w:w="70" w:type="dxa"/>
          <w:right w:w="70" w:type="dxa"/>
        </w:tblCellMar>
        <w:tblLook w:val="04A0"/>
      </w:tblPr>
      <w:tblGrid>
        <w:gridCol w:w="3100"/>
        <w:gridCol w:w="980"/>
        <w:gridCol w:w="1038"/>
        <w:gridCol w:w="978"/>
        <w:gridCol w:w="2126"/>
      </w:tblGrid>
      <w:tr w14:paraId="6870F5D2" w14:textId="77777777" w:rsidTr="00CD7E05">
        <w:tblPrEx>
          <w:tblW w:w="8222" w:type="dxa"/>
          <w:tblInd w:w="1771" w:type="dxa"/>
          <w:tblLook w:val="04A0"/>
        </w:tblPrEx>
        <w:trPr>
          <w:trHeight w:val="300"/>
        </w:trPr>
        <w:tc>
          <w:tcPr>
            <w:tcW w:w="8222" w:type="dxa"/>
            <w:gridSpan w:val="5"/>
            <w:tcBorders>
              <w:top w:val="single" w:sz="4" w:space="0" w:color="auto"/>
              <w:left w:val="single" w:sz="4" w:space="0" w:color="auto"/>
              <w:bottom w:val="single" w:sz="4" w:space="0" w:color="auto"/>
              <w:right w:val="single" w:sz="4" w:space="0" w:color="auto"/>
            </w:tcBorders>
            <w:shd w:val="clear" w:color="auto" w:fill="004B6E"/>
            <w:vAlign w:val="center"/>
            <w:hideMark/>
          </w:tcPr>
          <w:p w:rsidR="008F5DCB" w:rsidRPr="008F5DCB" w:rsidP="001236CB" w14:paraId="3D11A197" w14:textId="77777777">
            <w:pPr>
              <w:spacing w:before="10"/>
              <w:ind w:left="0" w:right="0"/>
              <w:rPr>
                <w:rFonts w:ascii="Arial" w:hAnsi="Arial" w:cs="Arial"/>
                <w:color w:val="FFFFFF" w:themeColor="background1"/>
                <w:szCs w:val="22"/>
              </w:rPr>
            </w:pPr>
            <w:r w:rsidRPr="008F5DCB">
              <w:rPr>
                <w:rFonts w:ascii="Arial" w:hAnsi="Arial" w:cs="Arial"/>
                <w:color w:val="FFFFFF" w:themeColor="background1"/>
                <w:szCs w:val="22"/>
              </w:rPr>
              <w:t>1</w:t>
            </w:r>
            <w:r w:rsidR="00A22428">
              <w:rPr>
                <w:rFonts w:ascii="Arial" w:hAnsi="Arial" w:cs="Arial"/>
                <w:color w:val="FFFFFF" w:themeColor="background1"/>
                <w:szCs w:val="22"/>
              </w:rPr>
              <w:t>4</w:t>
            </w:r>
            <w:r w:rsidRPr="008F5DCB">
              <w:rPr>
                <w:rFonts w:ascii="Arial" w:hAnsi="Arial" w:cs="Arial"/>
                <w:color w:val="FFFFFF" w:themeColor="background1"/>
                <w:szCs w:val="22"/>
              </w:rPr>
              <w:t>. Kulturmiljöer</w:t>
            </w:r>
            <w:r w:rsidR="001A0721">
              <w:rPr>
                <w:rFonts w:ascii="Arial" w:hAnsi="Arial" w:cs="Arial"/>
                <w:color w:val="FFFFFF" w:themeColor="background1"/>
                <w:szCs w:val="22"/>
              </w:rPr>
              <w:t xml:space="preserve"> och</w:t>
            </w:r>
            <w:r w:rsidRPr="008F5DCB">
              <w:rPr>
                <w:rFonts w:ascii="Arial" w:hAnsi="Arial" w:cs="Arial"/>
                <w:color w:val="FFFFFF" w:themeColor="background1"/>
                <w:szCs w:val="22"/>
              </w:rPr>
              <w:t xml:space="preserve"> Kulturvärden </w:t>
            </w:r>
          </w:p>
        </w:tc>
      </w:tr>
      <w:tr w14:paraId="2A8F14C5" w14:textId="77777777" w:rsidTr="001236CB">
        <w:tblPrEx>
          <w:tblW w:w="8222" w:type="dxa"/>
          <w:tblInd w:w="1771" w:type="dxa"/>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1676B" w:rsidRPr="008F5DCB" w:rsidP="001236CB" w14:paraId="50935C92"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40531A5E"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4F274D02" w14:textId="77777777">
            <w:pPr>
              <w:spacing w:before="10"/>
              <w:ind w:left="0" w:right="0"/>
              <w:rPr>
                <w:rFonts w:ascii="Futura Lt BT" w:hAnsi="Futura Lt BT"/>
                <w:sz w:val="16"/>
              </w:rPr>
            </w:pPr>
            <w:r w:rsidRPr="008F5DCB">
              <w:rPr>
                <w:rFonts w:ascii="Futura Lt BT" w:hAnsi="Futura Lt BT"/>
                <w:sz w:val="16"/>
              </w:rPr>
              <w:t>Viss påverkan</w:t>
            </w:r>
          </w:p>
        </w:tc>
        <w:tc>
          <w:tcPr>
            <w:tcW w:w="97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31C21CCB"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7ED77421" w14:textId="77777777">
            <w:pPr>
              <w:spacing w:before="10"/>
              <w:ind w:left="0" w:right="0"/>
              <w:rPr>
                <w:rFonts w:ascii="Futura Lt BT" w:hAnsi="Futura Lt BT"/>
                <w:sz w:val="16"/>
              </w:rPr>
            </w:pPr>
            <w:r w:rsidRPr="008F5DCB">
              <w:rPr>
                <w:rFonts w:ascii="Futura Lt BT" w:hAnsi="Futura Lt BT"/>
                <w:sz w:val="16"/>
              </w:rPr>
              <w:t>Kommentar/ åtgärd</w:t>
            </w:r>
          </w:p>
        </w:tc>
      </w:tr>
      <w:tr w14:paraId="06BEC01A" w14:textId="77777777" w:rsidTr="001236CB">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1236CB" w14:paraId="4E1C89EE" w14:textId="77777777">
            <w:pPr>
              <w:spacing w:before="10"/>
              <w:ind w:left="0" w:right="0"/>
              <w:rPr>
                <w:rFonts w:ascii="Garamond" w:hAnsi="Garamond"/>
                <w:szCs w:val="24"/>
              </w:rPr>
            </w:pPr>
            <w:r>
              <w:rPr>
                <w:rFonts w:ascii="Garamond" w:hAnsi="Garamond"/>
                <w:szCs w:val="24"/>
              </w:rPr>
              <w:t>a</w:t>
            </w:r>
            <w:r w:rsidRPr="008F5DCB">
              <w:rPr>
                <w:rFonts w:ascii="Garamond" w:hAnsi="Garamond"/>
                <w:szCs w:val="24"/>
              </w:rPr>
              <w:t>) Kulturreservat</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37E44A6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4C07FEB4"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69C327B0"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1236CB" w14:paraId="7ED68524" w14:textId="77777777">
            <w:pPr>
              <w:spacing w:before="10"/>
              <w:ind w:left="0" w:right="0"/>
              <w:rPr>
                <w:rFonts w:ascii="Arial" w:hAnsi="Arial" w:cs="Arial"/>
                <w:sz w:val="18"/>
                <w:szCs w:val="24"/>
              </w:rPr>
            </w:pPr>
          </w:p>
        </w:tc>
      </w:tr>
      <w:tr w14:paraId="68602F65" w14:textId="77777777" w:rsidTr="001236CB">
        <w:tblPrEx>
          <w:tblW w:w="8222" w:type="dxa"/>
          <w:tblInd w:w="1771" w:type="dxa"/>
          <w:tblLook w:val="04A0"/>
        </w:tblPrEx>
        <w:trPr>
          <w:trHeight w:val="6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1236CB" w14:paraId="5EDC4909" w14:textId="77777777">
            <w:pPr>
              <w:spacing w:before="10"/>
              <w:ind w:left="0" w:right="0"/>
              <w:rPr>
                <w:rFonts w:ascii="Garamond" w:hAnsi="Garamond"/>
                <w:szCs w:val="24"/>
              </w:rPr>
            </w:pPr>
            <w:r>
              <w:rPr>
                <w:rFonts w:ascii="Garamond" w:hAnsi="Garamond"/>
                <w:szCs w:val="24"/>
              </w:rPr>
              <w:t>b</w:t>
            </w:r>
            <w:r w:rsidRPr="008F5DCB">
              <w:rPr>
                <w:rFonts w:ascii="Garamond" w:hAnsi="Garamond"/>
                <w:szCs w:val="24"/>
              </w:rPr>
              <w:t>) Kulturhistorisk miljö/ landskap</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43EAC2D3"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040E95A"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7544ED38"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F70A11" w:rsidRPr="005D6386" w:rsidP="00B661E2" w14:paraId="704D8124" w14:textId="77777777">
            <w:pPr>
              <w:spacing w:before="10"/>
              <w:ind w:left="0" w:right="0"/>
              <w:rPr>
                <w:rFonts w:ascii="Arial" w:hAnsi="Arial" w:cs="Arial"/>
                <w:sz w:val="16"/>
                <w:szCs w:val="24"/>
              </w:rPr>
            </w:pPr>
          </w:p>
        </w:tc>
      </w:tr>
      <w:tr w14:paraId="02751D44" w14:textId="77777777" w:rsidTr="001236CB">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1236CB" w14:paraId="4D07367E" w14:textId="77777777">
            <w:pPr>
              <w:spacing w:before="10"/>
              <w:ind w:left="0" w:right="0"/>
              <w:rPr>
                <w:rFonts w:ascii="Garamond" w:hAnsi="Garamond"/>
                <w:szCs w:val="24"/>
              </w:rPr>
            </w:pPr>
            <w:r>
              <w:rPr>
                <w:rFonts w:ascii="Garamond" w:hAnsi="Garamond"/>
                <w:szCs w:val="24"/>
              </w:rPr>
              <w:t>c</w:t>
            </w:r>
            <w:r w:rsidRPr="008F5DCB">
              <w:rPr>
                <w:rFonts w:ascii="Garamond" w:hAnsi="Garamond"/>
                <w:szCs w:val="24"/>
              </w:rPr>
              <w:t>) Historiska samband</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8C262D5"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44563DCD"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3B8DB2B2"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1236CB" w14:paraId="460D2C9B" w14:textId="77777777">
            <w:pPr>
              <w:spacing w:before="10"/>
              <w:ind w:left="0" w:right="0"/>
              <w:rPr>
                <w:rFonts w:ascii="Arial" w:hAnsi="Arial" w:cs="Arial"/>
                <w:sz w:val="18"/>
                <w:szCs w:val="24"/>
              </w:rPr>
            </w:pPr>
          </w:p>
        </w:tc>
      </w:tr>
      <w:tr w14:paraId="49D2053C" w14:textId="77777777" w:rsidTr="001236CB">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DE68E4" w:rsidRPr="008F5DCB" w:rsidP="001236CB" w14:paraId="61F05CD8" w14:textId="77777777">
            <w:pPr>
              <w:spacing w:before="10"/>
              <w:ind w:left="0" w:right="0"/>
              <w:rPr>
                <w:rFonts w:ascii="Garamond" w:hAnsi="Garamond"/>
                <w:szCs w:val="24"/>
              </w:rPr>
            </w:pPr>
            <w:r>
              <w:rPr>
                <w:rFonts w:ascii="Garamond" w:hAnsi="Garamond"/>
                <w:szCs w:val="24"/>
              </w:rPr>
              <w:t>d) Byggnadsminne</w:t>
            </w:r>
          </w:p>
        </w:tc>
        <w:tc>
          <w:tcPr>
            <w:tcW w:w="980" w:type="dxa"/>
            <w:tcBorders>
              <w:top w:val="nil"/>
              <w:left w:val="nil"/>
              <w:bottom w:val="single" w:sz="4" w:space="0" w:color="auto"/>
              <w:right w:val="single" w:sz="4" w:space="0" w:color="auto"/>
            </w:tcBorders>
            <w:shd w:val="clear" w:color="auto" w:fill="auto"/>
            <w:vAlign w:val="center"/>
          </w:tcPr>
          <w:p w:rsidR="00DE68E4" w:rsidRPr="00CD7E05" w:rsidP="00474384" w14:paraId="5D26AB94"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DE68E4" w:rsidRPr="00CD7E05" w:rsidP="00474384" w14:paraId="2F9126D5"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DE68E4" w:rsidRPr="00CD7E05" w:rsidP="00474384" w14:paraId="6E8B7997"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DE68E4" w:rsidRPr="00CD7E05" w:rsidP="001236CB" w14:paraId="77C4893E" w14:textId="77777777">
            <w:pPr>
              <w:spacing w:before="10"/>
              <w:ind w:left="0" w:right="0"/>
              <w:rPr>
                <w:rFonts w:ascii="Arial" w:hAnsi="Arial" w:cs="Arial"/>
                <w:sz w:val="18"/>
                <w:szCs w:val="24"/>
              </w:rPr>
            </w:pPr>
          </w:p>
        </w:tc>
      </w:tr>
      <w:tr w14:paraId="59134895" w14:textId="77777777" w:rsidTr="001236CB">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1236CB" w14:paraId="191FB66D" w14:textId="77777777">
            <w:pPr>
              <w:spacing w:before="10"/>
              <w:ind w:left="0" w:right="0"/>
              <w:rPr>
                <w:rFonts w:ascii="Garamond" w:hAnsi="Garamond"/>
                <w:szCs w:val="24"/>
              </w:rPr>
            </w:pPr>
            <w:r>
              <w:rPr>
                <w:rFonts w:ascii="Garamond" w:hAnsi="Garamond"/>
                <w:szCs w:val="24"/>
              </w:rPr>
              <w:t>e</w:t>
            </w:r>
            <w:r w:rsidRPr="008F5DCB">
              <w:rPr>
                <w:rFonts w:ascii="Garamond" w:hAnsi="Garamond"/>
                <w:szCs w:val="24"/>
              </w:rPr>
              <w:t>) Fornminne</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70A62F17"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326967BD"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10BD842C"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1236CB" w14:paraId="51843C8A" w14:textId="77777777">
            <w:pPr>
              <w:spacing w:before="10"/>
              <w:ind w:left="0" w:right="0"/>
              <w:rPr>
                <w:rFonts w:ascii="Arial" w:hAnsi="Arial" w:cs="Arial"/>
                <w:sz w:val="18"/>
                <w:szCs w:val="24"/>
              </w:rPr>
            </w:pPr>
          </w:p>
        </w:tc>
      </w:tr>
      <w:tr w14:paraId="0AFB7417" w14:textId="77777777" w:rsidTr="001236CB">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1236CB" w14:paraId="53D45CC9" w14:textId="77777777">
            <w:pPr>
              <w:spacing w:before="10"/>
              <w:ind w:left="0" w:right="0"/>
              <w:rPr>
                <w:rFonts w:ascii="Garamond" w:hAnsi="Garamond"/>
                <w:szCs w:val="24"/>
              </w:rPr>
            </w:pPr>
            <w:r>
              <w:rPr>
                <w:rFonts w:ascii="Garamond" w:hAnsi="Garamond"/>
                <w:szCs w:val="24"/>
              </w:rPr>
              <w:t>f</w:t>
            </w:r>
            <w:r w:rsidRPr="008F5DCB">
              <w:rPr>
                <w:rFonts w:ascii="Garamond" w:hAnsi="Garamond"/>
                <w:szCs w:val="24"/>
              </w:rPr>
              <w:t>) Kyrkor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14F87100"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1A13C8A5"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04052BE6"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1236CB" w14:paraId="5571D4BF" w14:textId="77777777">
            <w:pPr>
              <w:spacing w:before="10"/>
              <w:ind w:left="0" w:right="0"/>
              <w:rPr>
                <w:rFonts w:ascii="Arial" w:hAnsi="Arial" w:cs="Arial"/>
                <w:sz w:val="18"/>
                <w:szCs w:val="24"/>
              </w:rPr>
            </w:pPr>
          </w:p>
        </w:tc>
      </w:tr>
      <w:tr w14:paraId="36AC2045" w14:textId="77777777" w:rsidTr="001236CB">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1236CB" w14:paraId="6BA13B84" w14:textId="77777777">
            <w:pPr>
              <w:spacing w:before="10"/>
              <w:ind w:left="0" w:right="0"/>
              <w:rPr>
                <w:rFonts w:ascii="Garamond" w:hAnsi="Garamond"/>
                <w:szCs w:val="24"/>
              </w:rPr>
            </w:pPr>
            <w:r>
              <w:rPr>
                <w:rFonts w:ascii="Garamond" w:hAnsi="Garamond"/>
                <w:szCs w:val="24"/>
              </w:rPr>
              <w:t>g</w:t>
            </w:r>
            <w:r w:rsidRPr="008F5DCB">
              <w:rPr>
                <w:rFonts w:ascii="Garamond" w:hAnsi="Garamond"/>
                <w:szCs w:val="24"/>
              </w:rPr>
              <w:t>) Kulturhistorisk byggnad</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3753AC1"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635BC512"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52A41DE7"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1236CB" w14:paraId="7D1C0300" w14:textId="77777777">
            <w:pPr>
              <w:spacing w:before="10"/>
              <w:ind w:left="0" w:right="0"/>
              <w:rPr>
                <w:rFonts w:ascii="Arial" w:hAnsi="Arial" w:cs="Arial"/>
                <w:sz w:val="18"/>
                <w:szCs w:val="24"/>
              </w:rPr>
            </w:pPr>
          </w:p>
        </w:tc>
      </w:tr>
      <w:tr w14:paraId="004E5F05" w14:textId="77777777" w:rsidTr="001236CB">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1236CB" w14:paraId="045EC7EB" w14:textId="77777777">
            <w:pPr>
              <w:spacing w:before="10"/>
              <w:ind w:left="0" w:right="0"/>
              <w:rPr>
                <w:rFonts w:ascii="Garamond" w:hAnsi="Garamond"/>
                <w:szCs w:val="24"/>
              </w:rPr>
            </w:pPr>
            <w:r>
              <w:rPr>
                <w:rFonts w:ascii="Garamond" w:hAnsi="Garamond"/>
                <w:szCs w:val="24"/>
              </w:rPr>
              <w:t>h</w:t>
            </w:r>
            <w:r w:rsidRPr="008F5DCB">
              <w:rPr>
                <w:rFonts w:ascii="Garamond" w:hAnsi="Garamond"/>
                <w:szCs w:val="24"/>
              </w:rPr>
              <w:t xml:space="preserve">) Industrimiljö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43283579"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78983826"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02AEF7CE"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1236CB" w14:paraId="0D653FD4" w14:textId="77777777">
            <w:pPr>
              <w:spacing w:before="10"/>
              <w:ind w:left="0" w:right="0"/>
              <w:rPr>
                <w:rFonts w:ascii="Arial" w:hAnsi="Arial" w:cs="Arial"/>
                <w:sz w:val="18"/>
                <w:szCs w:val="24"/>
              </w:rPr>
            </w:pPr>
          </w:p>
        </w:tc>
      </w:tr>
      <w:tr w14:paraId="32F40205" w14:textId="77777777" w:rsidTr="001236CB">
        <w:tblPrEx>
          <w:tblW w:w="8222" w:type="dxa"/>
          <w:tblInd w:w="1771" w:type="dxa"/>
          <w:tblLook w:val="04A0"/>
        </w:tblPrEx>
        <w:trPr>
          <w:trHeight w:val="300"/>
        </w:trPr>
        <w:tc>
          <w:tcPr>
            <w:tcW w:w="3100" w:type="dxa"/>
            <w:tcBorders>
              <w:top w:val="nil"/>
              <w:left w:val="nil"/>
              <w:bottom w:val="nil"/>
              <w:right w:val="nil"/>
            </w:tcBorders>
            <w:shd w:val="clear" w:color="auto" w:fill="auto"/>
            <w:hideMark/>
          </w:tcPr>
          <w:p w:rsidR="008F5DCB" w:rsidRPr="008F5DCB" w:rsidP="001236CB" w14:paraId="599FF35E" w14:textId="77777777">
            <w:pPr>
              <w:spacing w:before="10"/>
              <w:ind w:left="0" w:right="0"/>
              <w:rPr>
                <w:rFonts w:ascii="Calibri" w:hAnsi="Calibri"/>
                <w:color w:val="000000"/>
                <w:szCs w:val="22"/>
              </w:rPr>
            </w:pPr>
          </w:p>
        </w:tc>
        <w:tc>
          <w:tcPr>
            <w:tcW w:w="980" w:type="dxa"/>
            <w:tcBorders>
              <w:top w:val="nil"/>
              <w:left w:val="nil"/>
              <w:bottom w:val="nil"/>
              <w:right w:val="nil"/>
            </w:tcBorders>
            <w:shd w:val="clear" w:color="auto" w:fill="auto"/>
            <w:hideMark/>
          </w:tcPr>
          <w:p w:rsidR="008F5DCB" w:rsidRPr="008F5DCB" w:rsidP="001236CB" w14:paraId="684851F6" w14:textId="77777777">
            <w:pPr>
              <w:spacing w:before="10"/>
              <w:ind w:left="0" w:right="0"/>
              <w:rPr>
                <w:rFonts w:ascii="Calibri" w:hAnsi="Calibri"/>
                <w:color w:val="000000"/>
                <w:szCs w:val="22"/>
              </w:rPr>
            </w:pPr>
          </w:p>
        </w:tc>
        <w:tc>
          <w:tcPr>
            <w:tcW w:w="1038" w:type="dxa"/>
            <w:tcBorders>
              <w:top w:val="nil"/>
              <w:left w:val="nil"/>
              <w:bottom w:val="nil"/>
              <w:right w:val="nil"/>
            </w:tcBorders>
            <w:shd w:val="clear" w:color="auto" w:fill="auto"/>
            <w:hideMark/>
          </w:tcPr>
          <w:p w:rsidR="008F5DCB" w:rsidRPr="008F5DCB" w:rsidP="001236CB" w14:paraId="397D3969" w14:textId="77777777">
            <w:pPr>
              <w:spacing w:before="10"/>
              <w:ind w:left="0" w:right="0"/>
              <w:rPr>
                <w:rFonts w:ascii="Calibri" w:hAnsi="Calibri"/>
                <w:color w:val="000000"/>
                <w:szCs w:val="22"/>
              </w:rPr>
            </w:pPr>
          </w:p>
        </w:tc>
        <w:tc>
          <w:tcPr>
            <w:tcW w:w="978" w:type="dxa"/>
            <w:tcBorders>
              <w:top w:val="nil"/>
              <w:left w:val="nil"/>
              <w:bottom w:val="nil"/>
              <w:right w:val="nil"/>
            </w:tcBorders>
            <w:shd w:val="clear" w:color="auto" w:fill="auto"/>
            <w:hideMark/>
          </w:tcPr>
          <w:p w:rsidR="008F5DCB" w:rsidRPr="008F5DCB" w:rsidP="001236CB" w14:paraId="14105254" w14:textId="77777777">
            <w:pPr>
              <w:spacing w:before="10"/>
              <w:ind w:left="0" w:right="0"/>
              <w:rPr>
                <w:rFonts w:ascii="Calibri" w:hAnsi="Calibri"/>
                <w:color w:val="000000"/>
                <w:szCs w:val="22"/>
              </w:rPr>
            </w:pPr>
          </w:p>
        </w:tc>
        <w:tc>
          <w:tcPr>
            <w:tcW w:w="2126" w:type="dxa"/>
            <w:tcBorders>
              <w:top w:val="nil"/>
              <w:left w:val="nil"/>
              <w:bottom w:val="nil"/>
              <w:right w:val="nil"/>
            </w:tcBorders>
            <w:shd w:val="clear" w:color="auto" w:fill="auto"/>
            <w:hideMark/>
          </w:tcPr>
          <w:p w:rsidR="008F5DCB" w:rsidRPr="008F5DCB" w:rsidP="001236CB" w14:paraId="51332A8B" w14:textId="77777777">
            <w:pPr>
              <w:spacing w:before="10"/>
              <w:ind w:left="0" w:right="0"/>
              <w:rPr>
                <w:rFonts w:ascii="Calibri" w:hAnsi="Calibri"/>
                <w:color w:val="000000"/>
                <w:szCs w:val="22"/>
              </w:rPr>
            </w:pPr>
          </w:p>
        </w:tc>
      </w:tr>
      <w:tr w14:paraId="16DF5C99" w14:textId="77777777" w:rsidTr="00CD7E05">
        <w:tblPrEx>
          <w:tblW w:w="8222" w:type="dxa"/>
          <w:tblInd w:w="1771" w:type="dxa"/>
          <w:tblLook w:val="04A0"/>
        </w:tblPrEx>
        <w:trPr>
          <w:trHeight w:val="300"/>
        </w:trPr>
        <w:tc>
          <w:tcPr>
            <w:tcW w:w="8222" w:type="dxa"/>
            <w:gridSpan w:val="5"/>
            <w:tcBorders>
              <w:top w:val="single" w:sz="4" w:space="0" w:color="auto"/>
              <w:left w:val="single" w:sz="4" w:space="0" w:color="auto"/>
              <w:bottom w:val="single" w:sz="4" w:space="0" w:color="auto"/>
              <w:right w:val="single" w:sz="4" w:space="0" w:color="auto"/>
            </w:tcBorders>
            <w:shd w:val="clear" w:color="auto" w:fill="004B6E"/>
            <w:vAlign w:val="center"/>
            <w:hideMark/>
          </w:tcPr>
          <w:p w:rsidR="008F5DCB" w:rsidRPr="00D1073D" w:rsidP="001236CB" w14:paraId="55FE4664" w14:textId="77777777">
            <w:pPr>
              <w:spacing w:before="10"/>
              <w:ind w:left="0" w:right="0"/>
              <w:rPr>
                <w:rFonts w:ascii="Arial" w:hAnsi="Arial" w:cs="Arial"/>
                <w:color w:val="FFFFFF" w:themeColor="background1"/>
                <w:szCs w:val="22"/>
              </w:rPr>
            </w:pPr>
            <w:r w:rsidRPr="00D1073D">
              <w:rPr>
                <w:rFonts w:ascii="Arial" w:hAnsi="Arial" w:cs="Arial"/>
                <w:color w:val="FFFFFF" w:themeColor="background1"/>
                <w:szCs w:val="22"/>
              </w:rPr>
              <w:t>1</w:t>
            </w:r>
            <w:r w:rsidR="00A22428">
              <w:rPr>
                <w:rFonts w:ascii="Arial" w:hAnsi="Arial" w:cs="Arial"/>
                <w:color w:val="FFFFFF" w:themeColor="background1"/>
                <w:szCs w:val="22"/>
              </w:rPr>
              <w:t>5</w:t>
            </w:r>
            <w:r w:rsidRPr="00D1073D">
              <w:rPr>
                <w:rFonts w:ascii="Arial" w:hAnsi="Arial" w:cs="Arial"/>
                <w:color w:val="FFFFFF" w:themeColor="background1"/>
                <w:szCs w:val="22"/>
              </w:rPr>
              <w:t>. Infrastruktur</w:t>
            </w:r>
          </w:p>
        </w:tc>
      </w:tr>
      <w:tr w14:paraId="39C752CC" w14:textId="77777777" w:rsidTr="001236CB">
        <w:tblPrEx>
          <w:tblW w:w="8222" w:type="dxa"/>
          <w:tblInd w:w="1771" w:type="dxa"/>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1676B" w:rsidRPr="008F5DCB" w:rsidP="001236CB" w14:paraId="11F00D23"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4134A9FE"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1C6A4A8B" w14:textId="77777777">
            <w:pPr>
              <w:spacing w:before="10"/>
              <w:ind w:left="0" w:right="0"/>
              <w:rPr>
                <w:rFonts w:ascii="Futura Lt BT" w:hAnsi="Futura Lt BT"/>
                <w:sz w:val="16"/>
              </w:rPr>
            </w:pPr>
            <w:r w:rsidRPr="008F5DCB">
              <w:rPr>
                <w:rFonts w:ascii="Futura Lt BT" w:hAnsi="Futura Lt BT"/>
                <w:sz w:val="16"/>
              </w:rPr>
              <w:t>Viss påverkan</w:t>
            </w:r>
          </w:p>
        </w:tc>
        <w:tc>
          <w:tcPr>
            <w:tcW w:w="97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34BA8519"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7290D84F" w14:textId="77777777">
            <w:pPr>
              <w:spacing w:before="10"/>
              <w:ind w:left="0" w:right="0"/>
              <w:rPr>
                <w:rFonts w:ascii="Futura Lt BT" w:hAnsi="Futura Lt BT"/>
                <w:sz w:val="16"/>
              </w:rPr>
            </w:pPr>
            <w:r w:rsidRPr="008F5DCB">
              <w:rPr>
                <w:rFonts w:ascii="Futura Lt BT" w:hAnsi="Futura Lt BT"/>
                <w:sz w:val="16"/>
              </w:rPr>
              <w:t>Kommentar/ åtgärd</w:t>
            </w:r>
          </w:p>
        </w:tc>
      </w:tr>
      <w:tr w14:paraId="1B05B7BF" w14:textId="77777777" w:rsidTr="00474384">
        <w:tblPrEx>
          <w:tblW w:w="8222" w:type="dxa"/>
          <w:tblInd w:w="1771" w:type="dxa"/>
          <w:tblLook w:val="04A0"/>
        </w:tblPrEx>
        <w:trPr>
          <w:trHeight w:val="583"/>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2EC03EF1" w14:textId="77777777">
            <w:pPr>
              <w:spacing w:before="10"/>
              <w:ind w:left="0" w:right="0"/>
              <w:rPr>
                <w:rFonts w:ascii="Garamond" w:hAnsi="Garamond"/>
                <w:szCs w:val="24"/>
              </w:rPr>
            </w:pPr>
            <w:r w:rsidRPr="008F5DCB">
              <w:rPr>
                <w:rFonts w:ascii="Garamond" w:hAnsi="Garamond"/>
                <w:szCs w:val="24"/>
              </w:rPr>
              <w:t>a) Riksintresse kommunikations</w:t>
            </w:r>
            <w:r w:rsidR="006E6900">
              <w:rPr>
                <w:rFonts w:ascii="Garamond" w:hAnsi="Garamond"/>
                <w:szCs w:val="24"/>
              </w:rPr>
              <w:t xml:space="preserve">- </w:t>
            </w:r>
            <w:r w:rsidRPr="008F5DCB">
              <w:rPr>
                <w:rFonts w:ascii="Garamond" w:hAnsi="Garamond"/>
                <w:szCs w:val="24"/>
              </w:rPr>
              <w:t>anläggningar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03B6D6F"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2E1F28C"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5122B9AD"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474384" w14:paraId="3C3A135D" w14:textId="77777777">
            <w:pPr>
              <w:spacing w:before="10"/>
              <w:ind w:left="0" w:right="0"/>
              <w:rPr>
                <w:rFonts w:ascii="Arial" w:hAnsi="Arial" w:cs="Arial"/>
                <w:sz w:val="18"/>
                <w:szCs w:val="24"/>
              </w:rPr>
            </w:pPr>
          </w:p>
        </w:tc>
      </w:tr>
      <w:tr w14:paraId="5EB6968B"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566CF83" w14:textId="77777777">
            <w:pPr>
              <w:spacing w:before="10"/>
              <w:ind w:left="0" w:right="0"/>
              <w:rPr>
                <w:rFonts w:ascii="Garamond" w:hAnsi="Garamond"/>
                <w:szCs w:val="24"/>
              </w:rPr>
            </w:pPr>
            <w:r w:rsidRPr="008F5DCB">
              <w:rPr>
                <w:rFonts w:ascii="Garamond" w:hAnsi="Garamond"/>
                <w:szCs w:val="24"/>
              </w:rPr>
              <w:t>b) Farligt godsleder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1433A61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1C7871FE"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53B9CD60"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474384" w14:paraId="1A08CD3F" w14:textId="77777777">
            <w:pPr>
              <w:spacing w:before="10"/>
              <w:ind w:left="0" w:right="0"/>
              <w:rPr>
                <w:rFonts w:ascii="Arial" w:hAnsi="Arial" w:cs="Arial"/>
                <w:sz w:val="18"/>
                <w:szCs w:val="24"/>
              </w:rPr>
            </w:pPr>
          </w:p>
        </w:tc>
      </w:tr>
      <w:tr w14:paraId="6874A845"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1DBA363A" w14:textId="77777777">
            <w:pPr>
              <w:spacing w:before="10"/>
              <w:ind w:left="0" w:right="0"/>
              <w:rPr>
                <w:rFonts w:ascii="Garamond" w:hAnsi="Garamond"/>
                <w:szCs w:val="24"/>
              </w:rPr>
            </w:pPr>
            <w:r w:rsidRPr="008F5DCB">
              <w:rPr>
                <w:rFonts w:ascii="Garamond" w:hAnsi="Garamond"/>
                <w:szCs w:val="24"/>
              </w:rPr>
              <w:t>c) Järnväg</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0BBF1FD9"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3E3573F7"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23AEA40C"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474384" w14:paraId="7DD8279D" w14:textId="77777777">
            <w:pPr>
              <w:spacing w:before="10"/>
              <w:ind w:left="0" w:right="0"/>
              <w:rPr>
                <w:rFonts w:ascii="Arial" w:hAnsi="Arial" w:cs="Arial"/>
                <w:sz w:val="18"/>
                <w:szCs w:val="24"/>
              </w:rPr>
            </w:pPr>
          </w:p>
        </w:tc>
      </w:tr>
      <w:tr w14:paraId="04BFB17A"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5E68512E" w14:textId="77777777">
            <w:pPr>
              <w:spacing w:before="10"/>
              <w:ind w:left="0" w:right="0"/>
              <w:rPr>
                <w:rFonts w:ascii="Garamond" w:hAnsi="Garamond"/>
                <w:szCs w:val="24"/>
              </w:rPr>
            </w:pPr>
            <w:r w:rsidRPr="008F5DCB">
              <w:rPr>
                <w:rFonts w:ascii="Garamond" w:hAnsi="Garamond"/>
                <w:szCs w:val="24"/>
              </w:rPr>
              <w:t>d) Väg</w:t>
            </w:r>
            <w:r w:rsidR="00621EDC">
              <w:rPr>
                <w:rFonts w:ascii="Garamond" w:hAnsi="Garamond"/>
                <w:szCs w:val="24"/>
              </w:rPr>
              <w:t xml:space="preserve"> ex. ökad trafik/ ändrade trafikförhållanden</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62FF440D" w14:textId="77777777">
            <w:pPr>
              <w:spacing w:before="10"/>
              <w:ind w:left="0" w:right="0"/>
              <w:jc w:val="center"/>
              <w:rPr>
                <w:rFonts w:ascii="Arial" w:hAnsi="Arial" w:cs="Arial"/>
                <w:szCs w:val="24"/>
              </w:rPr>
            </w:pP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75E2879A" w14:textId="77777777">
            <w:pPr>
              <w:spacing w:before="10"/>
              <w:ind w:left="0" w:right="0"/>
              <w:jc w:val="center"/>
              <w:rPr>
                <w:rFonts w:ascii="Arial" w:hAnsi="Arial" w:cs="Arial"/>
                <w:szCs w:val="24"/>
              </w:rPr>
            </w:pPr>
            <w:r>
              <w:rPr>
                <w:rFonts w:ascii="Arial" w:hAnsi="Arial" w:cs="Arial"/>
                <w:szCs w:val="24"/>
              </w:rPr>
              <w:t>X</w:t>
            </w: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0E7919D5"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A9440E" w:rsidP="00474384" w14:paraId="56E0AFA8" w14:textId="77777777">
            <w:pPr>
              <w:spacing w:before="10"/>
              <w:ind w:left="0" w:right="0"/>
              <w:rPr>
                <w:rFonts w:ascii="Arial" w:hAnsi="Arial" w:cs="Arial"/>
                <w:sz w:val="16"/>
                <w:szCs w:val="24"/>
              </w:rPr>
            </w:pPr>
            <w:r>
              <w:rPr>
                <w:rFonts w:ascii="Arial" w:hAnsi="Arial" w:cs="Arial"/>
                <w:sz w:val="16"/>
                <w:szCs w:val="24"/>
              </w:rPr>
              <w:t xml:space="preserve">Ytterst liten ökning av trafik bedöms med anledning av </w:t>
            </w:r>
            <w:r w:rsidR="00947256">
              <w:rPr>
                <w:rFonts w:ascii="Arial" w:hAnsi="Arial" w:cs="Arial"/>
                <w:sz w:val="16"/>
                <w:szCs w:val="24"/>
              </w:rPr>
              <w:t xml:space="preserve">tänkt etablering i förhållande till redan medgiven byggrätt i gällande plan. </w:t>
            </w:r>
          </w:p>
        </w:tc>
      </w:tr>
      <w:tr w14:paraId="66F76F6B"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490848F2" w14:textId="77777777">
            <w:pPr>
              <w:spacing w:before="10"/>
              <w:ind w:left="0" w:right="0"/>
              <w:rPr>
                <w:rFonts w:ascii="Garamond" w:hAnsi="Garamond"/>
                <w:szCs w:val="24"/>
              </w:rPr>
            </w:pPr>
            <w:r w:rsidRPr="008F5DCB">
              <w:rPr>
                <w:rFonts w:ascii="Garamond" w:hAnsi="Garamond"/>
                <w:szCs w:val="24"/>
              </w:rPr>
              <w:t>e) Flygplats</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5DE34B85"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73D524D3"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52F2A7FD"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474384" w14:paraId="42238022" w14:textId="77777777">
            <w:pPr>
              <w:spacing w:before="10"/>
              <w:ind w:left="0" w:right="0"/>
              <w:rPr>
                <w:rFonts w:ascii="Arial" w:hAnsi="Arial" w:cs="Arial"/>
                <w:sz w:val="18"/>
                <w:szCs w:val="24"/>
              </w:rPr>
            </w:pPr>
          </w:p>
        </w:tc>
      </w:tr>
      <w:tr w14:paraId="5C3A3950"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141829" w:rsidRPr="008F5DCB" w:rsidP="00474384" w14:paraId="3D7A3842" w14:textId="77777777">
            <w:pPr>
              <w:spacing w:before="10"/>
              <w:ind w:left="0" w:right="0"/>
              <w:rPr>
                <w:rFonts w:ascii="Garamond" w:hAnsi="Garamond"/>
                <w:szCs w:val="24"/>
              </w:rPr>
            </w:pPr>
            <w:r>
              <w:rPr>
                <w:rFonts w:ascii="Garamond" w:hAnsi="Garamond"/>
                <w:szCs w:val="24"/>
              </w:rPr>
              <w:t>f) Farled</w:t>
            </w:r>
          </w:p>
        </w:tc>
        <w:tc>
          <w:tcPr>
            <w:tcW w:w="980" w:type="dxa"/>
            <w:tcBorders>
              <w:top w:val="nil"/>
              <w:left w:val="nil"/>
              <w:bottom w:val="single" w:sz="4" w:space="0" w:color="auto"/>
              <w:right w:val="single" w:sz="4" w:space="0" w:color="auto"/>
            </w:tcBorders>
            <w:shd w:val="clear" w:color="auto" w:fill="auto"/>
            <w:vAlign w:val="center"/>
          </w:tcPr>
          <w:p w:rsidR="00141829" w:rsidRPr="00CD7E05" w:rsidP="00474384" w14:paraId="14CD1465"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141829" w:rsidRPr="00CD7E05" w:rsidP="00474384" w14:paraId="1A94270F"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141829" w:rsidRPr="00CD7E05" w:rsidP="00474384" w14:paraId="40AB1F0D"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141829" w:rsidRPr="00CD7E05" w:rsidP="00474384" w14:paraId="7FD2FCD3" w14:textId="77777777">
            <w:pPr>
              <w:spacing w:before="10"/>
              <w:ind w:left="0" w:right="0"/>
              <w:rPr>
                <w:rFonts w:ascii="Arial" w:hAnsi="Arial" w:cs="Arial"/>
                <w:sz w:val="18"/>
                <w:szCs w:val="24"/>
              </w:rPr>
            </w:pPr>
          </w:p>
        </w:tc>
      </w:tr>
      <w:tr w14:paraId="7540A487"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8F5DCB" w:rsidRPr="008F5DCB" w:rsidP="00474384" w14:paraId="40B5AC45" w14:textId="77777777">
            <w:pPr>
              <w:spacing w:before="10"/>
              <w:ind w:left="0" w:right="0"/>
              <w:rPr>
                <w:rFonts w:ascii="Garamond" w:hAnsi="Garamond"/>
                <w:szCs w:val="24"/>
              </w:rPr>
            </w:pPr>
            <w:r>
              <w:rPr>
                <w:rFonts w:ascii="Garamond" w:hAnsi="Garamond"/>
                <w:szCs w:val="24"/>
              </w:rPr>
              <w:t>g</w:t>
            </w:r>
            <w:r w:rsidR="00D960C0">
              <w:rPr>
                <w:rFonts w:ascii="Garamond" w:hAnsi="Garamond"/>
                <w:szCs w:val="24"/>
              </w:rPr>
              <w:t>) Teknisk</w:t>
            </w:r>
            <w:r w:rsidRPr="008F5DCB">
              <w:rPr>
                <w:rFonts w:ascii="Garamond" w:hAnsi="Garamond"/>
                <w:szCs w:val="24"/>
              </w:rPr>
              <w:t xml:space="preserve"> infrastruktur </w:t>
            </w:r>
          </w:p>
          <w:p w:rsidR="008F5DCB" w:rsidRPr="008F5DCB" w:rsidP="00474384" w14:paraId="149EB6B9" w14:textId="77777777">
            <w:pPr>
              <w:spacing w:before="10"/>
              <w:ind w:left="0" w:right="0"/>
              <w:rPr>
                <w:rFonts w:ascii="Garamond" w:hAnsi="Garamond"/>
                <w:szCs w:val="24"/>
              </w:rPr>
            </w:pPr>
            <w:r w:rsidRPr="008F5DCB">
              <w:rPr>
                <w:rFonts w:ascii="Garamond" w:hAnsi="Garamond"/>
                <w:szCs w:val="24"/>
              </w:rPr>
              <w:t xml:space="preserve">   (VA, el, fiber</w:t>
            </w:r>
            <w:r w:rsidR="00DE68E4">
              <w:rPr>
                <w:rFonts w:ascii="Garamond" w:hAnsi="Garamond"/>
                <w:szCs w:val="24"/>
              </w:rPr>
              <w:t>, fjärrvärme</w:t>
            </w:r>
            <w:r w:rsidRPr="008F5DCB">
              <w:rPr>
                <w:rFonts w:ascii="Garamond" w:hAnsi="Garamond"/>
                <w:szCs w:val="24"/>
              </w:rPr>
              <w:t xml:space="preserve"> </w:t>
            </w:r>
            <w:r w:rsidRPr="00621EDC">
              <w:rPr>
                <w:rFonts w:ascii="Garamond" w:hAnsi="Garamond"/>
                <w:i/>
                <w:szCs w:val="24"/>
              </w:rPr>
              <w:t>etc</w:t>
            </w:r>
            <w:r w:rsidRPr="008F5DCB">
              <w:rPr>
                <w:rFonts w:ascii="Garamond" w:hAnsi="Garamond"/>
                <w:szCs w:val="24"/>
              </w:rPr>
              <w:t>.)</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27D4A103" w14:textId="77777777">
            <w:pPr>
              <w:spacing w:before="10"/>
              <w:ind w:left="0" w:right="0"/>
              <w:jc w:val="center"/>
              <w:rPr>
                <w:rFonts w:ascii="Arial" w:hAnsi="Arial" w:cs="Arial"/>
                <w:szCs w:val="24"/>
              </w:rPr>
            </w:pPr>
          </w:p>
        </w:tc>
        <w:tc>
          <w:tcPr>
            <w:tcW w:w="1038" w:type="dxa"/>
            <w:tcBorders>
              <w:top w:val="nil"/>
              <w:left w:val="nil"/>
              <w:bottom w:val="single" w:sz="4" w:space="0" w:color="auto"/>
              <w:right w:val="single" w:sz="4" w:space="0" w:color="auto"/>
            </w:tcBorders>
            <w:shd w:val="clear" w:color="auto" w:fill="auto"/>
            <w:vAlign w:val="center"/>
          </w:tcPr>
          <w:p w:rsidR="008F5DCB" w:rsidRPr="00CD7E05" w:rsidP="00474384" w14:paraId="2331C6B6" w14:textId="77777777">
            <w:pPr>
              <w:spacing w:before="10"/>
              <w:ind w:left="0" w:right="0"/>
              <w:jc w:val="center"/>
              <w:rPr>
                <w:rFonts w:ascii="Arial" w:hAnsi="Arial" w:cs="Arial"/>
                <w:szCs w:val="24"/>
              </w:rPr>
            </w:pPr>
            <w:r>
              <w:rPr>
                <w:rFonts w:ascii="Arial" w:hAnsi="Arial" w:cs="Arial"/>
                <w:szCs w:val="24"/>
              </w:rPr>
              <w:t>X</w:t>
            </w:r>
          </w:p>
        </w:tc>
        <w:tc>
          <w:tcPr>
            <w:tcW w:w="978" w:type="dxa"/>
            <w:tcBorders>
              <w:top w:val="nil"/>
              <w:left w:val="nil"/>
              <w:bottom w:val="single" w:sz="4" w:space="0" w:color="auto"/>
              <w:right w:val="single" w:sz="4" w:space="0" w:color="auto"/>
            </w:tcBorders>
            <w:shd w:val="clear" w:color="auto" w:fill="auto"/>
            <w:vAlign w:val="center"/>
          </w:tcPr>
          <w:p w:rsidR="008F5DCB" w:rsidRPr="00CD7E05" w:rsidP="00474384" w14:paraId="47A0E6B2"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474384" w14:paraId="02BF0572" w14:textId="77777777">
            <w:pPr>
              <w:spacing w:before="10"/>
              <w:ind w:left="0" w:right="0"/>
              <w:rPr>
                <w:rFonts w:ascii="Arial" w:hAnsi="Arial" w:cs="Arial"/>
                <w:sz w:val="18"/>
                <w:szCs w:val="24"/>
              </w:rPr>
            </w:pPr>
            <w:r w:rsidRPr="007A1CA9">
              <w:rPr>
                <w:rFonts w:ascii="Arial" w:hAnsi="Arial" w:cs="Arial"/>
                <w:sz w:val="16"/>
                <w:szCs w:val="24"/>
              </w:rPr>
              <w:t xml:space="preserve">Planområdet </w:t>
            </w:r>
            <w:r w:rsidR="00B661E2">
              <w:rPr>
                <w:rFonts w:ascii="Arial" w:hAnsi="Arial" w:cs="Arial"/>
                <w:sz w:val="16"/>
                <w:szCs w:val="24"/>
              </w:rPr>
              <w:t>har tillgång till nödvändig teknisk försörjning.</w:t>
            </w:r>
            <w:r w:rsidR="00947256">
              <w:rPr>
                <w:rFonts w:ascii="Arial" w:hAnsi="Arial" w:cs="Arial"/>
                <w:sz w:val="16"/>
                <w:szCs w:val="24"/>
              </w:rPr>
              <w:t xml:space="preserve"> Planen kan behöva utökas med ytterligare transformatorstationer inom området och även laddinfrastruktur. </w:t>
            </w:r>
          </w:p>
        </w:tc>
      </w:tr>
      <w:tr w14:paraId="7EA7E2F6"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DE68E4" w:rsidP="00474384" w14:paraId="4BF4BF23" w14:textId="77777777">
            <w:pPr>
              <w:spacing w:before="10"/>
              <w:ind w:left="0" w:right="0"/>
              <w:rPr>
                <w:rFonts w:ascii="Garamond" w:hAnsi="Garamond"/>
                <w:szCs w:val="24"/>
              </w:rPr>
            </w:pPr>
            <w:r>
              <w:rPr>
                <w:rFonts w:ascii="Garamond" w:hAnsi="Garamond"/>
                <w:szCs w:val="24"/>
              </w:rPr>
              <w:t>h) Barriäreffekter</w:t>
            </w:r>
          </w:p>
        </w:tc>
        <w:tc>
          <w:tcPr>
            <w:tcW w:w="980" w:type="dxa"/>
            <w:tcBorders>
              <w:top w:val="nil"/>
              <w:left w:val="nil"/>
              <w:bottom w:val="single" w:sz="4" w:space="0" w:color="auto"/>
              <w:right w:val="single" w:sz="4" w:space="0" w:color="auto"/>
            </w:tcBorders>
            <w:shd w:val="clear" w:color="auto" w:fill="auto"/>
            <w:vAlign w:val="center"/>
          </w:tcPr>
          <w:p w:rsidR="00DE68E4" w:rsidRPr="00CD7E05" w:rsidP="00474384" w14:paraId="07558872"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tcPr>
          <w:p w:rsidR="00DE68E4" w:rsidRPr="00CD7E05" w:rsidP="00474384" w14:paraId="77603203"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tcPr>
          <w:p w:rsidR="00DE68E4" w:rsidRPr="00CD7E05" w:rsidP="00474384" w14:paraId="406B8A8F"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DE68E4" w:rsidRPr="00CD7E05" w:rsidP="00474384" w14:paraId="78AF7852" w14:textId="77777777">
            <w:pPr>
              <w:spacing w:before="10"/>
              <w:ind w:left="0" w:right="0"/>
              <w:rPr>
                <w:rFonts w:ascii="Arial" w:hAnsi="Arial" w:cs="Arial"/>
                <w:sz w:val="18"/>
                <w:szCs w:val="24"/>
              </w:rPr>
            </w:pPr>
            <w:r w:rsidRPr="000A6C42">
              <w:rPr>
                <w:rFonts w:ascii="Arial" w:hAnsi="Arial" w:cs="Arial"/>
                <w:sz w:val="16"/>
                <w:szCs w:val="22"/>
              </w:rPr>
              <w:t xml:space="preserve">Området är försörjt av separerade </w:t>
            </w:r>
            <w:r w:rsidR="00AA230D">
              <w:rPr>
                <w:rFonts w:ascii="Arial" w:hAnsi="Arial" w:cs="Arial"/>
                <w:sz w:val="16"/>
                <w:szCs w:val="22"/>
              </w:rPr>
              <w:t>gång- och cykel</w:t>
            </w:r>
            <w:r w:rsidRPr="000A6C42">
              <w:rPr>
                <w:rFonts w:ascii="Arial" w:hAnsi="Arial" w:cs="Arial"/>
                <w:sz w:val="16"/>
                <w:szCs w:val="22"/>
              </w:rPr>
              <w:t xml:space="preserve">vägar </w:t>
            </w:r>
            <w:r w:rsidR="000A6C42">
              <w:rPr>
                <w:rFonts w:ascii="Arial" w:hAnsi="Arial" w:cs="Arial"/>
                <w:sz w:val="16"/>
                <w:szCs w:val="22"/>
              </w:rPr>
              <w:t>samt</w:t>
            </w:r>
            <w:r w:rsidRPr="000A6C42">
              <w:rPr>
                <w:rFonts w:ascii="Arial" w:hAnsi="Arial" w:cs="Arial"/>
                <w:sz w:val="16"/>
                <w:szCs w:val="22"/>
              </w:rPr>
              <w:t xml:space="preserve"> </w:t>
            </w:r>
            <w:r w:rsidRPr="000A6C42" w:rsidR="000A6C42">
              <w:rPr>
                <w:rFonts w:ascii="Arial" w:hAnsi="Arial" w:cs="Arial"/>
                <w:sz w:val="16"/>
                <w:szCs w:val="22"/>
              </w:rPr>
              <w:t xml:space="preserve">övergångsställen. </w:t>
            </w:r>
          </w:p>
        </w:tc>
      </w:tr>
      <w:tr w14:paraId="097B136E" w14:textId="77777777" w:rsidTr="001236CB">
        <w:tblPrEx>
          <w:tblW w:w="8222" w:type="dxa"/>
          <w:tblInd w:w="1771" w:type="dxa"/>
          <w:tblLook w:val="04A0"/>
        </w:tblPrEx>
        <w:trPr>
          <w:trHeight w:val="300"/>
        </w:trPr>
        <w:tc>
          <w:tcPr>
            <w:tcW w:w="3100" w:type="dxa"/>
            <w:tcBorders>
              <w:top w:val="nil"/>
              <w:left w:val="nil"/>
              <w:bottom w:val="single" w:sz="4" w:space="0" w:color="auto"/>
              <w:right w:val="nil"/>
            </w:tcBorders>
            <w:shd w:val="clear" w:color="auto" w:fill="auto"/>
            <w:hideMark/>
          </w:tcPr>
          <w:p w:rsidR="008F5DCB" w:rsidRPr="008F5DCB" w:rsidP="001236CB" w14:paraId="09BAFD45" w14:textId="77777777">
            <w:pPr>
              <w:spacing w:before="10"/>
              <w:ind w:left="0" w:right="0"/>
              <w:rPr>
                <w:rFonts w:ascii="Calibri" w:hAnsi="Calibri"/>
                <w:color w:val="000000"/>
                <w:szCs w:val="22"/>
              </w:rPr>
            </w:pPr>
          </w:p>
        </w:tc>
        <w:tc>
          <w:tcPr>
            <w:tcW w:w="980" w:type="dxa"/>
            <w:tcBorders>
              <w:top w:val="nil"/>
              <w:left w:val="nil"/>
              <w:bottom w:val="single" w:sz="4" w:space="0" w:color="auto"/>
              <w:right w:val="nil"/>
            </w:tcBorders>
            <w:shd w:val="clear" w:color="auto" w:fill="auto"/>
            <w:hideMark/>
          </w:tcPr>
          <w:p w:rsidR="008F5DCB" w:rsidRPr="008F5DCB" w:rsidP="001236CB" w14:paraId="6592E3F5" w14:textId="77777777">
            <w:pPr>
              <w:spacing w:before="10"/>
              <w:ind w:left="0" w:right="0"/>
              <w:rPr>
                <w:rFonts w:ascii="Calibri" w:hAnsi="Calibri"/>
                <w:color w:val="000000"/>
                <w:szCs w:val="22"/>
              </w:rPr>
            </w:pPr>
          </w:p>
        </w:tc>
        <w:tc>
          <w:tcPr>
            <w:tcW w:w="1038" w:type="dxa"/>
            <w:tcBorders>
              <w:top w:val="nil"/>
              <w:left w:val="nil"/>
              <w:bottom w:val="single" w:sz="4" w:space="0" w:color="auto"/>
              <w:right w:val="nil"/>
            </w:tcBorders>
            <w:shd w:val="clear" w:color="auto" w:fill="auto"/>
            <w:hideMark/>
          </w:tcPr>
          <w:p w:rsidR="008F5DCB" w:rsidRPr="008F5DCB" w:rsidP="001236CB" w14:paraId="4F400811" w14:textId="77777777">
            <w:pPr>
              <w:spacing w:before="10"/>
              <w:ind w:left="0" w:right="0"/>
              <w:rPr>
                <w:rFonts w:ascii="Calibri" w:hAnsi="Calibri"/>
                <w:color w:val="000000"/>
                <w:szCs w:val="22"/>
              </w:rPr>
            </w:pPr>
          </w:p>
        </w:tc>
        <w:tc>
          <w:tcPr>
            <w:tcW w:w="978" w:type="dxa"/>
            <w:tcBorders>
              <w:top w:val="nil"/>
              <w:left w:val="nil"/>
              <w:bottom w:val="single" w:sz="4" w:space="0" w:color="auto"/>
              <w:right w:val="nil"/>
            </w:tcBorders>
            <w:shd w:val="clear" w:color="auto" w:fill="auto"/>
            <w:hideMark/>
          </w:tcPr>
          <w:p w:rsidR="008F5DCB" w:rsidRPr="008F5DCB" w:rsidP="001236CB" w14:paraId="66825AC0" w14:textId="77777777">
            <w:pPr>
              <w:spacing w:before="10"/>
              <w:ind w:left="0" w:right="0"/>
              <w:rPr>
                <w:rFonts w:ascii="Calibri" w:hAnsi="Calibri"/>
                <w:color w:val="000000"/>
                <w:szCs w:val="22"/>
              </w:rPr>
            </w:pPr>
          </w:p>
        </w:tc>
        <w:tc>
          <w:tcPr>
            <w:tcW w:w="2126" w:type="dxa"/>
            <w:tcBorders>
              <w:top w:val="nil"/>
              <w:left w:val="nil"/>
              <w:bottom w:val="single" w:sz="4" w:space="0" w:color="auto"/>
              <w:right w:val="nil"/>
            </w:tcBorders>
            <w:shd w:val="clear" w:color="auto" w:fill="auto"/>
            <w:hideMark/>
          </w:tcPr>
          <w:p w:rsidR="008F5DCB" w:rsidRPr="008F5DCB" w:rsidP="001236CB" w14:paraId="31E06B24" w14:textId="77777777">
            <w:pPr>
              <w:spacing w:before="10"/>
              <w:ind w:left="0" w:right="0"/>
              <w:rPr>
                <w:rFonts w:ascii="Calibri" w:hAnsi="Calibri"/>
                <w:color w:val="000000"/>
                <w:szCs w:val="22"/>
              </w:rPr>
            </w:pPr>
          </w:p>
        </w:tc>
      </w:tr>
      <w:tr w14:paraId="4768A0B1" w14:textId="77777777" w:rsidTr="00CD7E05">
        <w:tblPrEx>
          <w:tblW w:w="8222" w:type="dxa"/>
          <w:tblInd w:w="1771" w:type="dxa"/>
          <w:tblLook w:val="04A0"/>
        </w:tblPrEx>
        <w:trPr>
          <w:trHeight w:val="300"/>
        </w:trPr>
        <w:tc>
          <w:tcPr>
            <w:tcW w:w="8222" w:type="dxa"/>
            <w:gridSpan w:val="5"/>
            <w:tcBorders>
              <w:top w:val="single" w:sz="4" w:space="0" w:color="auto"/>
              <w:left w:val="single" w:sz="4" w:space="0" w:color="auto"/>
              <w:bottom w:val="single" w:sz="4" w:space="0" w:color="auto"/>
              <w:right w:val="single" w:sz="4" w:space="0" w:color="auto"/>
            </w:tcBorders>
            <w:shd w:val="clear" w:color="auto" w:fill="004B6E"/>
            <w:vAlign w:val="center"/>
            <w:hideMark/>
          </w:tcPr>
          <w:p w:rsidR="008F5DCB" w:rsidRPr="008F5DCB" w:rsidP="001236CB" w14:paraId="51A52426" w14:textId="77777777">
            <w:pPr>
              <w:spacing w:before="10"/>
              <w:ind w:left="0" w:right="0"/>
              <w:rPr>
                <w:rFonts w:ascii="Futura Lt BT" w:hAnsi="Futura Lt BT"/>
                <w:color w:val="FFFFFF" w:themeColor="background1"/>
                <w:szCs w:val="22"/>
              </w:rPr>
            </w:pPr>
            <w:r w:rsidRPr="00D1073D">
              <w:rPr>
                <w:rFonts w:ascii="Arial" w:hAnsi="Arial" w:cs="Arial"/>
                <w:color w:val="FFFFFF" w:themeColor="background1"/>
                <w:szCs w:val="22"/>
              </w:rPr>
              <w:t>1</w:t>
            </w:r>
            <w:r w:rsidR="00A22428">
              <w:rPr>
                <w:rFonts w:ascii="Arial" w:hAnsi="Arial" w:cs="Arial"/>
                <w:color w:val="FFFFFF" w:themeColor="background1"/>
                <w:szCs w:val="22"/>
              </w:rPr>
              <w:t>6</w:t>
            </w:r>
            <w:r w:rsidRPr="00D1073D">
              <w:rPr>
                <w:rFonts w:ascii="Arial" w:hAnsi="Arial" w:cs="Arial"/>
                <w:color w:val="FFFFFF" w:themeColor="background1"/>
                <w:szCs w:val="22"/>
              </w:rPr>
              <w:t>. Planens påverkan på motstående eller gemensamma intressen</w:t>
            </w:r>
            <w:r w:rsidRPr="008F5DCB">
              <w:rPr>
                <w:rFonts w:ascii="Futura Lt BT" w:hAnsi="Futura Lt BT"/>
                <w:color w:val="FFFFFF" w:themeColor="background1"/>
                <w:szCs w:val="22"/>
              </w:rPr>
              <w:t xml:space="preserve"> </w:t>
            </w:r>
          </w:p>
        </w:tc>
      </w:tr>
      <w:tr w14:paraId="520EA9D1" w14:textId="77777777" w:rsidTr="001236CB">
        <w:tblPrEx>
          <w:tblW w:w="8222" w:type="dxa"/>
          <w:tblInd w:w="1771" w:type="dxa"/>
          <w:tblLook w:val="04A0"/>
        </w:tblPrEx>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1676B" w:rsidRPr="008F5DCB" w:rsidP="001236CB" w14:paraId="13E98CCE"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01CB80E6" w14:textId="77777777">
            <w:pPr>
              <w:spacing w:before="10"/>
              <w:ind w:left="0" w:right="0"/>
              <w:rPr>
                <w:rFonts w:ascii="Futura Lt BT" w:hAnsi="Futura Lt BT"/>
                <w:sz w:val="16"/>
              </w:rPr>
            </w:pPr>
            <w:r w:rsidRPr="008F5DCB">
              <w:rPr>
                <w:rFonts w:ascii="Futura Lt BT" w:hAnsi="Futura Lt BT"/>
                <w:sz w:val="16"/>
              </w:rPr>
              <w:t>Ingen påverkan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771CA4A9" w14:textId="77777777">
            <w:pPr>
              <w:spacing w:before="10"/>
              <w:ind w:left="0" w:right="0"/>
              <w:rPr>
                <w:rFonts w:ascii="Futura Lt BT" w:hAnsi="Futura Lt BT"/>
                <w:sz w:val="16"/>
              </w:rPr>
            </w:pPr>
            <w:r w:rsidRPr="008F5DCB">
              <w:rPr>
                <w:rFonts w:ascii="Futura Lt BT" w:hAnsi="Futura Lt BT"/>
                <w:sz w:val="16"/>
              </w:rPr>
              <w:t>Viss påverkan</w:t>
            </w:r>
          </w:p>
        </w:tc>
        <w:tc>
          <w:tcPr>
            <w:tcW w:w="978"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20E5CE93"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hideMark/>
          </w:tcPr>
          <w:p w:rsidR="0061676B" w:rsidRPr="008F5DCB" w:rsidP="001236CB" w14:paraId="2B32AC74" w14:textId="77777777">
            <w:pPr>
              <w:spacing w:before="10"/>
              <w:ind w:left="0" w:right="0"/>
              <w:rPr>
                <w:rFonts w:ascii="Futura Lt BT" w:hAnsi="Futura Lt BT"/>
                <w:sz w:val="16"/>
              </w:rPr>
            </w:pPr>
            <w:r w:rsidRPr="008F5DCB">
              <w:rPr>
                <w:rFonts w:ascii="Futura Lt BT" w:hAnsi="Futura Lt BT"/>
                <w:sz w:val="16"/>
              </w:rPr>
              <w:t>Kommentar/ åtgärd</w:t>
            </w:r>
          </w:p>
        </w:tc>
      </w:tr>
      <w:tr w14:paraId="5FD41290" w14:textId="77777777" w:rsidTr="00474384">
        <w:tblPrEx>
          <w:tblW w:w="8222" w:type="dxa"/>
          <w:tblInd w:w="1771" w:type="dxa"/>
          <w:tblLook w:val="04A0"/>
        </w:tblPrEx>
        <w:trPr>
          <w:trHeight w:val="39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1795A24D" w14:textId="77777777">
            <w:pPr>
              <w:spacing w:before="10"/>
              <w:ind w:left="0" w:right="0"/>
              <w:rPr>
                <w:rFonts w:ascii="Garamond" w:hAnsi="Garamond"/>
                <w:szCs w:val="24"/>
              </w:rPr>
            </w:pPr>
            <w:r w:rsidRPr="008F5DCB">
              <w:rPr>
                <w:rFonts w:ascii="Garamond" w:hAnsi="Garamond"/>
                <w:szCs w:val="24"/>
              </w:rPr>
              <w:t xml:space="preserve">a) Motstridiga intressen i planen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6280229C"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hideMark/>
          </w:tcPr>
          <w:p w:rsidR="008F5DCB" w:rsidRPr="00CD7E05" w:rsidP="00474384" w14:paraId="68BCB52D"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hideMark/>
          </w:tcPr>
          <w:p w:rsidR="008F5DCB" w:rsidRPr="00CD7E05" w:rsidP="00474384" w14:paraId="2A7F7EE1"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hideMark/>
          </w:tcPr>
          <w:p w:rsidR="008F5DCB" w:rsidRPr="00CD7E05" w:rsidP="00474384" w14:paraId="7833370E" w14:textId="77777777">
            <w:pPr>
              <w:spacing w:before="10"/>
              <w:ind w:left="0" w:right="0"/>
              <w:rPr>
                <w:rFonts w:ascii="Arial" w:hAnsi="Arial" w:cs="Arial"/>
                <w:sz w:val="18"/>
                <w:szCs w:val="24"/>
              </w:rPr>
            </w:pPr>
            <w:r w:rsidRPr="00CD7E05">
              <w:rPr>
                <w:rFonts w:ascii="Arial" w:hAnsi="Arial" w:cs="Arial"/>
                <w:sz w:val="18"/>
                <w:szCs w:val="24"/>
              </w:rPr>
              <w:t> </w:t>
            </w:r>
          </w:p>
        </w:tc>
      </w:tr>
      <w:tr w14:paraId="4B99DFEB"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65D90F87" w14:textId="77777777">
            <w:pPr>
              <w:spacing w:before="10"/>
              <w:ind w:left="0" w:right="0"/>
              <w:rPr>
                <w:rFonts w:ascii="Garamond" w:hAnsi="Garamond"/>
                <w:szCs w:val="24"/>
              </w:rPr>
            </w:pPr>
            <w:r w:rsidRPr="008F5DCB">
              <w:rPr>
                <w:rFonts w:ascii="Garamond" w:hAnsi="Garamond"/>
                <w:szCs w:val="24"/>
              </w:rPr>
              <w:t xml:space="preserve">b) Mellankommunala intressen </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5335997D" w14:textId="77777777">
            <w:pPr>
              <w:spacing w:before="10"/>
              <w:ind w:left="0" w:right="0"/>
              <w:jc w:val="center"/>
              <w:rPr>
                <w:rFonts w:ascii="Arial" w:hAnsi="Arial" w:cs="Arial"/>
                <w:szCs w:val="24"/>
              </w:rPr>
            </w:pPr>
            <w:r>
              <w:rPr>
                <w:rFonts w:ascii="Arial" w:hAnsi="Arial" w:cs="Arial"/>
                <w:szCs w:val="24"/>
              </w:rPr>
              <w:t>X</w:t>
            </w:r>
          </w:p>
        </w:tc>
        <w:tc>
          <w:tcPr>
            <w:tcW w:w="1038" w:type="dxa"/>
            <w:tcBorders>
              <w:top w:val="nil"/>
              <w:left w:val="nil"/>
              <w:bottom w:val="single" w:sz="4" w:space="0" w:color="auto"/>
              <w:right w:val="single" w:sz="4" w:space="0" w:color="auto"/>
            </w:tcBorders>
            <w:shd w:val="clear" w:color="auto" w:fill="auto"/>
            <w:vAlign w:val="center"/>
            <w:hideMark/>
          </w:tcPr>
          <w:p w:rsidR="008F5DCB" w:rsidRPr="00CD7E05" w:rsidP="00474384" w14:paraId="4A4E3C62" w14:textId="77777777">
            <w:pPr>
              <w:spacing w:before="10"/>
              <w:ind w:left="0" w:right="0"/>
              <w:jc w:val="center"/>
              <w:rPr>
                <w:rFonts w:ascii="Arial" w:hAnsi="Arial" w:cs="Arial"/>
                <w:szCs w:val="24"/>
              </w:rPr>
            </w:pPr>
          </w:p>
        </w:tc>
        <w:tc>
          <w:tcPr>
            <w:tcW w:w="978" w:type="dxa"/>
            <w:tcBorders>
              <w:top w:val="nil"/>
              <w:left w:val="nil"/>
              <w:bottom w:val="single" w:sz="4" w:space="0" w:color="auto"/>
              <w:right w:val="single" w:sz="4" w:space="0" w:color="auto"/>
            </w:tcBorders>
            <w:shd w:val="clear" w:color="auto" w:fill="auto"/>
            <w:vAlign w:val="center"/>
            <w:hideMark/>
          </w:tcPr>
          <w:p w:rsidR="008F5DCB" w:rsidRPr="00CD7E05" w:rsidP="00474384" w14:paraId="366F4BA0"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hideMark/>
          </w:tcPr>
          <w:p w:rsidR="008F5DCB" w:rsidRPr="00CD7E05" w:rsidP="00474384" w14:paraId="66B512AA" w14:textId="77777777">
            <w:pPr>
              <w:spacing w:before="10"/>
              <w:ind w:left="0" w:right="0"/>
              <w:rPr>
                <w:rFonts w:ascii="Arial" w:hAnsi="Arial" w:cs="Arial"/>
                <w:sz w:val="18"/>
                <w:szCs w:val="24"/>
              </w:rPr>
            </w:pPr>
            <w:r w:rsidRPr="00CD7E05">
              <w:rPr>
                <w:rFonts w:ascii="Arial" w:hAnsi="Arial" w:cs="Arial"/>
                <w:sz w:val="18"/>
                <w:szCs w:val="24"/>
              </w:rPr>
              <w:t> </w:t>
            </w:r>
          </w:p>
        </w:tc>
      </w:tr>
    </w:tbl>
    <w:p w:rsidR="008F5DCB" w:rsidRPr="008F5DCB" w:rsidP="001236CB" w14:paraId="6930243E" w14:textId="77777777">
      <w:pPr>
        <w:spacing w:before="10"/>
        <w:ind w:left="0" w:right="0"/>
        <w:rPr>
          <w:rFonts w:ascii="Garamond" w:hAnsi="Garamond"/>
          <w:szCs w:val="24"/>
          <w:lang w:eastAsia="en-US"/>
        </w:rPr>
      </w:pPr>
    </w:p>
    <w:p w:rsidR="008F5DCB" w:rsidRPr="008F5DCB" w:rsidP="001236CB" w14:paraId="76EB519C" w14:textId="77777777">
      <w:pPr>
        <w:spacing w:before="10"/>
        <w:ind w:left="0" w:right="0"/>
        <w:rPr>
          <w:rFonts w:ascii="Garamond" w:hAnsi="Garamond"/>
          <w:szCs w:val="24"/>
          <w:lang w:eastAsia="en-US"/>
        </w:rPr>
      </w:pPr>
    </w:p>
    <w:tbl>
      <w:tblPr>
        <w:tblW w:w="8222" w:type="dxa"/>
        <w:tblInd w:w="1771" w:type="dxa"/>
        <w:tblCellMar>
          <w:left w:w="70" w:type="dxa"/>
          <w:right w:w="70" w:type="dxa"/>
        </w:tblCellMar>
        <w:tblLook w:val="04A0"/>
      </w:tblPr>
      <w:tblGrid>
        <w:gridCol w:w="3100"/>
        <w:gridCol w:w="980"/>
        <w:gridCol w:w="909"/>
        <w:gridCol w:w="1107"/>
        <w:gridCol w:w="2126"/>
      </w:tblGrid>
      <w:tr w14:paraId="6634DC1F" w14:textId="77777777" w:rsidTr="00CD7E05">
        <w:tblPrEx>
          <w:tblW w:w="8222" w:type="dxa"/>
          <w:tblInd w:w="1771" w:type="dxa"/>
          <w:tblLook w:val="04A0"/>
        </w:tblPrEx>
        <w:trPr>
          <w:trHeight w:val="300"/>
        </w:trPr>
        <w:tc>
          <w:tcPr>
            <w:tcW w:w="8222" w:type="dxa"/>
            <w:gridSpan w:val="5"/>
            <w:tcBorders>
              <w:top w:val="single" w:sz="4" w:space="0" w:color="auto"/>
              <w:left w:val="single" w:sz="4" w:space="0" w:color="auto"/>
              <w:bottom w:val="single" w:sz="4" w:space="0" w:color="auto"/>
              <w:right w:val="single" w:sz="4" w:space="0" w:color="auto"/>
            </w:tcBorders>
            <w:shd w:val="clear" w:color="auto" w:fill="004B6E"/>
            <w:vAlign w:val="center"/>
            <w:hideMark/>
          </w:tcPr>
          <w:p w:rsidR="008F5DCB" w:rsidRPr="008F5DCB" w:rsidP="001236CB" w14:paraId="3CA6CDE0" w14:textId="77777777">
            <w:pPr>
              <w:spacing w:before="10"/>
              <w:ind w:left="0" w:right="0"/>
              <w:rPr>
                <w:rFonts w:ascii="Arial" w:hAnsi="Arial" w:cs="Arial"/>
                <w:color w:val="FFFFFF" w:themeColor="background1"/>
                <w:szCs w:val="22"/>
              </w:rPr>
            </w:pPr>
            <w:r w:rsidRPr="008F5DCB">
              <w:rPr>
                <w:rFonts w:ascii="Arial" w:hAnsi="Arial" w:cs="Arial"/>
                <w:color w:val="FFFFFF" w:themeColor="background1"/>
                <w:szCs w:val="22"/>
              </w:rPr>
              <w:t>17. Materiella värden</w:t>
            </w:r>
          </w:p>
        </w:tc>
      </w:tr>
      <w:tr w14:paraId="183ED0CF" w14:textId="77777777" w:rsidTr="001236CB">
        <w:tblPrEx>
          <w:tblW w:w="8222" w:type="dxa"/>
          <w:tblInd w:w="1771" w:type="dxa"/>
          <w:tblLook w:val="04A0"/>
        </w:tblPrEx>
        <w:trPr>
          <w:trHeight w:val="510"/>
        </w:trPr>
        <w:tc>
          <w:tcPr>
            <w:tcW w:w="3100" w:type="dxa"/>
            <w:tcBorders>
              <w:top w:val="nil"/>
              <w:left w:val="single" w:sz="4" w:space="0" w:color="auto"/>
              <w:bottom w:val="single" w:sz="4" w:space="0" w:color="auto"/>
              <w:right w:val="single" w:sz="4" w:space="0" w:color="auto"/>
            </w:tcBorders>
            <w:shd w:val="clear" w:color="auto" w:fill="D9D9D9" w:themeFill="background1" w:themeFillShade="D9"/>
            <w:hideMark/>
          </w:tcPr>
          <w:p w:rsidR="008F5DCB" w:rsidRPr="008F5DCB" w:rsidP="001236CB" w14:paraId="14ED719F" w14:textId="77777777">
            <w:pPr>
              <w:spacing w:before="10"/>
              <w:ind w:left="0" w:right="0"/>
              <w:rPr>
                <w:rFonts w:ascii="Futura Lt BT" w:hAnsi="Futura Lt BT"/>
                <w:sz w:val="16"/>
              </w:rPr>
            </w:pPr>
            <w:bookmarkStart w:id="14" w:name="_Hlk13207346"/>
            <w:r w:rsidRPr="008F5DCB">
              <w:rPr>
                <w:rFonts w:ascii="Futura Lt BT" w:hAnsi="Futura Lt BT"/>
                <w:sz w:val="16"/>
              </w:rPr>
              <w:t>Bedömning</w:t>
            </w:r>
          </w:p>
        </w:tc>
        <w:tc>
          <w:tcPr>
            <w:tcW w:w="980" w:type="dxa"/>
            <w:tcBorders>
              <w:top w:val="nil"/>
              <w:left w:val="nil"/>
              <w:bottom w:val="single" w:sz="4" w:space="0" w:color="auto"/>
              <w:right w:val="single" w:sz="4" w:space="0" w:color="auto"/>
            </w:tcBorders>
            <w:shd w:val="clear" w:color="auto" w:fill="D9D9D9" w:themeFill="background1" w:themeFillShade="D9"/>
            <w:hideMark/>
          </w:tcPr>
          <w:p w:rsidR="008F5DCB" w:rsidRPr="008F5DCB" w:rsidP="001236CB" w14:paraId="742CAADD" w14:textId="77777777">
            <w:pPr>
              <w:spacing w:before="10"/>
              <w:ind w:left="0" w:right="0"/>
              <w:rPr>
                <w:rFonts w:ascii="Futura Lt BT" w:hAnsi="Futura Lt BT"/>
                <w:sz w:val="16"/>
              </w:rPr>
            </w:pPr>
            <w:r w:rsidRPr="008F5DCB">
              <w:rPr>
                <w:rFonts w:ascii="Futura Lt BT" w:hAnsi="Futura Lt BT"/>
                <w:sz w:val="16"/>
              </w:rPr>
              <w:t>Ingen påverkan</w:t>
            </w:r>
          </w:p>
        </w:tc>
        <w:tc>
          <w:tcPr>
            <w:tcW w:w="909" w:type="dxa"/>
            <w:tcBorders>
              <w:top w:val="nil"/>
              <w:left w:val="nil"/>
              <w:bottom w:val="single" w:sz="4" w:space="0" w:color="auto"/>
              <w:right w:val="single" w:sz="4" w:space="0" w:color="auto"/>
            </w:tcBorders>
            <w:shd w:val="clear" w:color="auto" w:fill="D9D9D9" w:themeFill="background1" w:themeFillShade="D9"/>
            <w:hideMark/>
          </w:tcPr>
          <w:p w:rsidR="008F5DCB" w:rsidRPr="008F5DCB" w:rsidP="001236CB" w14:paraId="70A3D2C6" w14:textId="77777777">
            <w:pPr>
              <w:spacing w:before="10"/>
              <w:ind w:left="0" w:right="0"/>
              <w:rPr>
                <w:rFonts w:ascii="Futura Lt BT" w:hAnsi="Futura Lt BT"/>
                <w:sz w:val="16"/>
              </w:rPr>
            </w:pPr>
            <w:r w:rsidRPr="008F5DCB">
              <w:rPr>
                <w:rFonts w:ascii="Futura Lt BT" w:hAnsi="Futura Lt BT"/>
                <w:sz w:val="16"/>
              </w:rPr>
              <w:t>Viss påverkan</w:t>
            </w:r>
          </w:p>
        </w:tc>
        <w:tc>
          <w:tcPr>
            <w:tcW w:w="1107" w:type="dxa"/>
            <w:tcBorders>
              <w:top w:val="nil"/>
              <w:left w:val="nil"/>
              <w:bottom w:val="single" w:sz="4" w:space="0" w:color="auto"/>
              <w:right w:val="single" w:sz="4" w:space="0" w:color="auto"/>
            </w:tcBorders>
            <w:shd w:val="clear" w:color="auto" w:fill="D9D9D9" w:themeFill="background1" w:themeFillShade="D9"/>
            <w:hideMark/>
          </w:tcPr>
          <w:p w:rsidR="008F5DCB" w:rsidRPr="008F5DCB" w:rsidP="001236CB" w14:paraId="57D9E4BF"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nil"/>
              <w:left w:val="nil"/>
              <w:bottom w:val="single" w:sz="4" w:space="0" w:color="auto"/>
              <w:right w:val="single" w:sz="4" w:space="0" w:color="auto"/>
            </w:tcBorders>
            <w:shd w:val="clear" w:color="auto" w:fill="D9D9D9" w:themeFill="background1" w:themeFillShade="D9"/>
            <w:hideMark/>
          </w:tcPr>
          <w:p w:rsidR="008F5DCB" w:rsidRPr="008F5DCB" w:rsidP="001236CB" w14:paraId="5D29661A" w14:textId="77777777">
            <w:pPr>
              <w:spacing w:before="10"/>
              <w:ind w:left="0" w:right="0"/>
              <w:rPr>
                <w:rFonts w:ascii="Futura Lt BT" w:hAnsi="Futura Lt BT"/>
                <w:sz w:val="16"/>
              </w:rPr>
            </w:pPr>
            <w:r w:rsidRPr="008F5DCB">
              <w:rPr>
                <w:rFonts w:ascii="Futura Lt BT" w:hAnsi="Futura Lt BT"/>
                <w:sz w:val="16"/>
              </w:rPr>
              <w:t>Kommentar/ åtgärd</w:t>
            </w:r>
          </w:p>
        </w:tc>
      </w:tr>
      <w:bookmarkEnd w:id="14"/>
      <w:tr w14:paraId="7C7CABA1" w14:textId="77777777" w:rsidTr="00474384">
        <w:tblPrEx>
          <w:tblW w:w="8222" w:type="dxa"/>
          <w:tblInd w:w="1771" w:type="dxa"/>
          <w:tblLook w:val="04A0"/>
        </w:tblPrEx>
        <w:trPr>
          <w:trHeight w:val="39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3CDD551D" w14:textId="77777777">
            <w:pPr>
              <w:spacing w:before="10"/>
              <w:ind w:left="0" w:right="0"/>
              <w:rPr>
                <w:rFonts w:ascii="Garamond" w:hAnsi="Garamond"/>
                <w:szCs w:val="24"/>
              </w:rPr>
            </w:pPr>
            <w:r w:rsidRPr="008F5DCB">
              <w:rPr>
                <w:rFonts w:ascii="Garamond" w:hAnsi="Garamond"/>
                <w:szCs w:val="24"/>
              </w:rPr>
              <w:t xml:space="preserve">a) Naturresurser med högre förnyelseförmåga                      </w:t>
            </w:r>
            <w:r w:rsidRPr="008F5DCB">
              <w:rPr>
                <w:rFonts w:ascii="Garamond" w:hAnsi="Garamond"/>
                <w:i/>
                <w:szCs w:val="24"/>
              </w:rPr>
              <w:t>(ex: Skog fiske, jordbruk)</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1217110E" w14:textId="77777777">
            <w:pPr>
              <w:spacing w:before="10"/>
              <w:ind w:left="0" w:right="0"/>
              <w:jc w:val="center"/>
              <w:rPr>
                <w:rFonts w:ascii="Arial" w:hAnsi="Arial" w:cs="Arial"/>
                <w:szCs w:val="24"/>
              </w:rPr>
            </w:pPr>
            <w:r>
              <w:rPr>
                <w:rFonts w:ascii="Arial" w:hAnsi="Arial" w:cs="Arial"/>
                <w:szCs w:val="24"/>
              </w:rPr>
              <w:t>X</w:t>
            </w:r>
          </w:p>
        </w:tc>
        <w:tc>
          <w:tcPr>
            <w:tcW w:w="909" w:type="dxa"/>
            <w:tcBorders>
              <w:top w:val="nil"/>
              <w:left w:val="nil"/>
              <w:bottom w:val="single" w:sz="4" w:space="0" w:color="auto"/>
              <w:right w:val="single" w:sz="4" w:space="0" w:color="auto"/>
            </w:tcBorders>
            <w:shd w:val="clear" w:color="auto" w:fill="auto"/>
            <w:vAlign w:val="center"/>
          </w:tcPr>
          <w:p w:rsidR="008F5DCB" w:rsidRPr="00CD7E05" w:rsidP="00474384" w14:paraId="19F5FF8F" w14:textId="77777777">
            <w:pPr>
              <w:spacing w:before="10"/>
              <w:ind w:left="0" w:right="0"/>
              <w:jc w:val="center"/>
              <w:rPr>
                <w:rFonts w:ascii="Arial" w:hAnsi="Arial" w:cs="Arial"/>
                <w:szCs w:val="24"/>
              </w:rPr>
            </w:pPr>
          </w:p>
        </w:tc>
        <w:tc>
          <w:tcPr>
            <w:tcW w:w="1107" w:type="dxa"/>
            <w:tcBorders>
              <w:top w:val="nil"/>
              <w:left w:val="nil"/>
              <w:bottom w:val="single" w:sz="4" w:space="0" w:color="auto"/>
              <w:right w:val="single" w:sz="4" w:space="0" w:color="auto"/>
            </w:tcBorders>
            <w:shd w:val="clear" w:color="auto" w:fill="auto"/>
            <w:vAlign w:val="center"/>
          </w:tcPr>
          <w:p w:rsidR="008F5DCB" w:rsidRPr="00CD7E05" w:rsidP="00474384" w14:paraId="0D59D0A4"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7A1CA9" w14:paraId="49A5E630" w14:textId="77777777">
            <w:pPr>
              <w:spacing w:before="10"/>
              <w:ind w:left="0" w:right="0"/>
              <w:rPr>
                <w:rFonts w:ascii="Arial" w:hAnsi="Arial" w:cs="Arial"/>
                <w:sz w:val="18"/>
                <w:szCs w:val="24"/>
              </w:rPr>
            </w:pPr>
          </w:p>
        </w:tc>
      </w:tr>
      <w:tr w14:paraId="12A2D431"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8F5DCB" w:rsidRPr="008F5DCB" w:rsidP="00474384" w14:paraId="55D14AC7" w14:textId="77777777">
            <w:pPr>
              <w:spacing w:before="10"/>
              <w:ind w:left="0" w:right="0"/>
              <w:rPr>
                <w:rFonts w:ascii="Garamond" w:hAnsi="Garamond"/>
                <w:szCs w:val="24"/>
              </w:rPr>
            </w:pPr>
            <w:r w:rsidRPr="008F5DCB">
              <w:rPr>
                <w:rFonts w:ascii="Garamond" w:hAnsi="Garamond"/>
                <w:szCs w:val="24"/>
              </w:rPr>
              <w:t xml:space="preserve">b) Naturresurser med ingen/ låg förnyelseförmåga </w:t>
            </w:r>
          </w:p>
          <w:p w:rsidR="008F5DCB" w:rsidRPr="008F5DCB" w:rsidP="00474384" w14:paraId="592EA7E8" w14:textId="77777777">
            <w:pPr>
              <w:spacing w:before="10"/>
              <w:ind w:left="0" w:right="0"/>
              <w:rPr>
                <w:rFonts w:ascii="Garamond" w:hAnsi="Garamond"/>
                <w:szCs w:val="24"/>
              </w:rPr>
            </w:pPr>
            <w:r w:rsidRPr="008F5DCB">
              <w:rPr>
                <w:rFonts w:ascii="Garamond" w:hAnsi="Garamond"/>
                <w:i/>
                <w:szCs w:val="24"/>
              </w:rPr>
              <w:t>(ex åkermark, mineraler, energiresurser)</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6DEC5388" w14:textId="77777777">
            <w:pPr>
              <w:spacing w:before="10"/>
              <w:ind w:left="0" w:right="0"/>
              <w:jc w:val="center"/>
              <w:rPr>
                <w:rFonts w:ascii="Arial" w:hAnsi="Arial" w:cs="Arial"/>
                <w:szCs w:val="24"/>
              </w:rPr>
            </w:pPr>
            <w:r>
              <w:rPr>
                <w:rFonts w:ascii="Arial" w:hAnsi="Arial" w:cs="Arial"/>
                <w:szCs w:val="24"/>
              </w:rPr>
              <w:t>X</w:t>
            </w:r>
          </w:p>
        </w:tc>
        <w:tc>
          <w:tcPr>
            <w:tcW w:w="909" w:type="dxa"/>
            <w:tcBorders>
              <w:top w:val="nil"/>
              <w:left w:val="nil"/>
              <w:bottom w:val="single" w:sz="4" w:space="0" w:color="auto"/>
              <w:right w:val="single" w:sz="4" w:space="0" w:color="auto"/>
            </w:tcBorders>
            <w:shd w:val="clear" w:color="auto" w:fill="auto"/>
            <w:vAlign w:val="center"/>
          </w:tcPr>
          <w:p w:rsidR="008F5DCB" w:rsidRPr="00CD7E05" w:rsidP="00474384" w14:paraId="1E4D89F6" w14:textId="77777777">
            <w:pPr>
              <w:spacing w:before="10"/>
              <w:ind w:left="0" w:right="0"/>
              <w:jc w:val="center"/>
              <w:rPr>
                <w:rFonts w:ascii="Arial" w:hAnsi="Arial" w:cs="Arial"/>
                <w:szCs w:val="24"/>
              </w:rPr>
            </w:pPr>
          </w:p>
        </w:tc>
        <w:tc>
          <w:tcPr>
            <w:tcW w:w="1107" w:type="dxa"/>
            <w:tcBorders>
              <w:top w:val="nil"/>
              <w:left w:val="nil"/>
              <w:bottom w:val="single" w:sz="4" w:space="0" w:color="auto"/>
              <w:right w:val="single" w:sz="4" w:space="0" w:color="auto"/>
            </w:tcBorders>
            <w:shd w:val="clear" w:color="auto" w:fill="auto"/>
            <w:vAlign w:val="center"/>
          </w:tcPr>
          <w:p w:rsidR="008F5DCB" w:rsidRPr="00CD7E05" w:rsidP="00474384" w14:paraId="1FB25818"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474384" w14:paraId="17EA4D43" w14:textId="77777777">
            <w:pPr>
              <w:spacing w:before="10"/>
              <w:ind w:left="0" w:right="0"/>
              <w:rPr>
                <w:rFonts w:ascii="Arial" w:hAnsi="Arial" w:cs="Arial"/>
                <w:sz w:val="18"/>
                <w:szCs w:val="24"/>
              </w:rPr>
            </w:pPr>
          </w:p>
        </w:tc>
      </w:tr>
      <w:tr w14:paraId="309BEF34" w14:textId="77777777" w:rsidTr="004F407A">
        <w:tblPrEx>
          <w:tblW w:w="8222" w:type="dxa"/>
          <w:tblInd w:w="1771" w:type="dxa"/>
          <w:tblLook w:val="04A0"/>
        </w:tblPrEx>
        <w:trPr>
          <w:trHeight w:val="510"/>
        </w:trPr>
        <w:tc>
          <w:tcPr>
            <w:tcW w:w="3100" w:type="dxa"/>
            <w:tcBorders>
              <w:top w:val="nil"/>
              <w:left w:val="single" w:sz="4" w:space="0" w:color="auto"/>
              <w:bottom w:val="single" w:sz="4" w:space="0" w:color="auto"/>
              <w:right w:val="single" w:sz="4" w:space="0" w:color="auto"/>
            </w:tcBorders>
            <w:shd w:val="clear" w:color="auto" w:fill="D9D9D9" w:themeFill="background1" w:themeFillShade="D9"/>
            <w:hideMark/>
          </w:tcPr>
          <w:p w:rsidR="00F85646" w:rsidRPr="008F5DCB" w:rsidP="004F407A" w14:paraId="0BB30EE8" w14:textId="77777777">
            <w:pPr>
              <w:spacing w:before="10"/>
              <w:ind w:left="0" w:right="0"/>
              <w:rPr>
                <w:rFonts w:ascii="Futura Lt BT" w:hAnsi="Futura Lt BT"/>
                <w:sz w:val="16"/>
              </w:rPr>
            </w:pPr>
            <w:r w:rsidRPr="008F5DCB">
              <w:rPr>
                <w:rFonts w:ascii="Futura Lt BT" w:hAnsi="Futura Lt BT"/>
                <w:sz w:val="16"/>
              </w:rPr>
              <w:t>Bedömning</w:t>
            </w:r>
          </w:p>
        </w:tc>
        <w:tc>
          <w:tcPr>
            <w:tcW w:w="980" w:type="dxa"/>
            <w:tcBorders>
              <w:top w:val="nil"/>
              <w:left w:val="nil"/>
              <w:bottom w:val="single" w:sz="4" w:space="0" w:color="auto"/>
              <w:right w:val="single" w:sz="4" w:space="0" w:color="auto"/>
            </w:tcBorders>
            <w:shd w:val="clear" w:color="auto" w:fill="D9D9D9" w:themeFill="background1" w:themeFillShade="D9"/>
            <w:hideMark/>
          </w:tcPr>
          <w:p w:rsidR="00F85646" w:rsidRPr="008F5DCB" w:rsidP="004F407A" w14:paraId="6F4F891C" w14:textId="77777777">
            <w:pPr>
              <w:spacing w:before="10"/>
              <w:ind w:left="0" w:right="0"/>
              <w:rPr>
                <w:rFonts w:ascii="Futura Lt BT" w:hAnsi="Futura Lt BT"/>
                <w:sz w:val="16"/>
              </w:rPr>
            </w:pPr>
            <w:r w:rsidRPr="008F5DCB">
              <w:rPr>
                <w:rFonts w:ascii="Futura Lt BT" w:hAnsi="Futura Lt BT"/>
                <w:sz w:val="16"/>
              </w:rPr>
              <w:t>Ingen påverkan</w:t>
            </w:r>
          </w:p>
        </w:tc>
        <w:tc>
          <w:tcPr>
            <w:tcW w:w="909" w:type="dxa"/>
            <w:tcBorders>
              <w:top w:val="nil"/>
              <w:left w:val="nil"/>
              <w:bottom w:val="single" w:sz="4" w:space="0" w:color="auto"/>
              <w:right w:val="single" w:sz="4" w:space="0" w:color="auto"/>
            </w:tcBorders>
            <w:shd w:val="clear" w:color="auto" w:fill="D9D9D9" w:themeFill="background1" w:themeFillShade="D9"/>
            <w:hideMark/>
          </w:tcPr>
          <w:p w:rsidR="00F85646" w:rsidRPr="008F5DCB" w:rsidP="004F407A" w14:paraId="594BE52A" w14:textId="77777777">
            <w:pPr>
              <w:spacing w:before="10"/>
              <w:ind w:left="0" w:right="0"/>
              <w:rPr>
                <w:rFonts w:ascii="Futura Lt BT" w:hAnsi="Futura Lt BT"/>
                <w:sz w:val="16"/>
              </w:rPr>
            </w:pPr>
            <w:r w:rsidRPr="008F5DCB">
              <w:rPr>
                <w:rFonts w:ascii="Futura Lt BT" w:hAnsi="Futura Lt BT"/>
                <w:sz w:val="16"/>
              </w:rPr>
              <w:t>Viss påverkan</w:t>
            </w:r>
          </w:p>
        </w:tc>
        <w:tc>
          <w:tcPr>
            <w:tcW w:w="1107" w:type="dxa"/>
            <w:tcBorders>
              <w:top w:val="nil"/>
              <w:left w:val="nil"/>
              <w:bottom w:val="single" w:sz="4" w:space="0" w:color="auto"/>
              <w:right w:val="single" w:sz="4" w:space="0" w:color="auto"/>
            </w:tcBorders>
            <w:shd w:val="clear" w:color="auto" w:fill="D9D9D9" w:themeFill="background1" w:themeFillShade="D9"/>
            <w:hideMark/>
          </w:tcPr>
          <w:p w:rsidR="00F85646" w:rsidRPr="008F5DCB" w:rsidP="004F407A" w14:paraId="4FA36EF9" w14:textId="77777777">
            <w:pPr>
              <w:spacing w:before="10"/>
              <w:ind w:left="0" w:right="0"/>
              <w:rPr>
                <w:rFonts w:ascii="Futura Lt BT" w:hAnsi="Futura Lt BT"/>
                <w:sz w:val="16"/>
              </w:rPr>
            </w:pPr>
            <w:r w:rsidRPr="008F5DCB">
              <w:rPr>
                <w:rFonts w:ascii="Futura Lt BT" w:hAnsi="Futura Lt BT"/>
                <w:sz w:val="16"/>
                <w:lang w:eastAsia="en-US"/>
              </w:rPr>
              <w:t>Betydande påverkan</w:t>
            </w:r>
          </w:p>
        </w:tc>
        <w:tc>
          <w:tcPr>
            <w:tcW w:w="2126" w:type="dxa"/>
            <w:tcBorders>
              <w:top w:val="nil"/>
              <w:left w:val="nil"/>
              <w:bottom w:val="single" w:sz="4" w:space="0" w:color="auto"/>
              <w:right w:val="single" w:sz="4" w:space="0" w:color="auto"/>
            </w:tcBorders>
            <w:shd w:val="clear" w:color="auto" w:fill="D9D9D9" w:themeFill="background1" w:themeFillShade="D9"/>
            <w:hideMark/>
          </w:tcPr>
          <w:p w:rsidR="00F85646" w:rsidRPr="008F5DCB" w:rsidP="004F407A" w14:paraId="4BE523D1" w14:textId="77777777">
            <w:pPr>
              <w:spacing w:before="10"/>
              <w:ind w:left="0" w:right="0"/>
              <w:rPr>
                <w:rFonts w:ascii="Futura Lt BT" w:hAnsi="Futura Lt BT"/>
                <w:sz w:val="16"/>
              </w:rPr>
            </w:pPr>
            <w:r w:rsidRPr="008F5DCB">
              <w:rPr>
                <w:rFonts w:ascii="Futura Lt BT" w:hAnsi="Futura Lt BT"/>
                <w:sz w:val="16"/>
              </w:rPr>
              <w:t>Kommentar/ åtgärd</w:t>
            </w:r>
          </w:p>
        </w:tc>
      </w:tr>
      <w:tr w14:paraId="62940706"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9250B5" w:rsidRPr="008F5DCB" w:rsidP="00474384" w14:paraId="69347568" w14:textId="77777777">
            <w:pPr>
              <w:spacing w:before="10"/>
              <w:ind w:left="0" w:right="0"/>
              <w:rPr>
                <w:rFonts w:ascii="Garamond" w:hAnsi="Garamond"/>
                <w:szCs w:val="24"/>
              </w:rPr>
            </w:pPr>
            <w:r>
              <w:rPr>
                <w:rFonts w:ascii="Garamond" w:hAnsi="Garamond"/>
                <w:szCs w:val="24"/>
              </w:rPr>
              <w:t>c) Ökat alstrande av avfall som ej återanvänds, ex massor som deponeras.</w:t>
            </w:r>
          </w:p>
        </w:tc>
        <w:tc>
          <w:tcPr>
            <w:tcW w:w="980" w:type="dxa"/>
            <w:tcBorders>
              <w:top w:val="nil"/>
              <w:left w:val="nil"/>
              <w:bottom w:val="single" w:sz="4" w:space="0" w:color="auto"/>
              <w:right w:val="single" w:sz="4" w:space="0" w:color="auto"/>
            </w:tcBorders>
            <w:shd w:val="clear" w:color="auto" w:fill="auto"/>
            <w:vAlign w:val="center"/>
          </w:tcPr>
          <w:p w:rsidR="009250B5" w:rsidRPr="00CD7E05" w:rsidP="00474384" w14:paraId="1C88F69E" w14:textId="77777777">
            <w:pPr>
              <w:spacing w:before="10"/>
              <w:ind w:left="0" w:right="0"/>
              <w:jc w:val="center"/>
              <w:rPr>
                <w:rFonts w:ascii="Arial" w:hAnsi="Arial" w:cs="Arial"/>
                <w:szCs w:val="24"/>
              </w:rPr>
            </w:pPr>
            <w:r>
              <w:rPr>
                <w:rFonts w:ascii="Arial" w:hAnsi="Arial" w:cs="Arial"/>
                <w:szCs w:val="24"/>
              </w:rPr>
              <w:t>X</w:t>
            </w:r>
          </w:p>
        </w:tc>
        <w:tc>
          <w:tcPr>
            <w:tcW w:w="909" w:type="dxa"/>
            <w:tcBorders>
              <w:top w:val="nil"/>
              <w:left w:val="nil"/>
              <w:bottom w:val="single" w:sz="4" w:space="0" w:color="auto"/>
              <w:right w:val="single" w:sz="4" w:space="0" w:color="auto"/>
            </w:tcBorders>
            <w:shd w:val="clear" w:color="auto" w:fill="auto"/>
            <w:vAlign w:val="center"/>
          </w:tcPr>
          <w:p w:rsidR="009250B5" w:rsidRPr="00CD7E05" w:rsidP="00474384" w14:paraId="4D69CB16" w14:textId="77777777">
            <w:pPr>
              <w:spacing w:before="10"/>
              <w:ind w:left="0" w:right="0"/>
              <w:jc w:val="center"/>
              <w:rPr>
                <w:rFonts w:ascii="Arial" w:hAnsi="Arial" w:cs="Arial"/>
                <w:szCs w:val="24"/>
              </w:rPr>
            </w:pPr>
          </w:p>
        </w:tc>
        <w:tc>
          <w:tcPr>
            <w:tcW w:w="1107" w:type="dxa"/>
            <w:tcBorders>
              <w:top w:val="nil"/>
              <w:left w:val="nil"/>
              <w:bottom w:val="single" w:sz="4" w:space="0" w:color="auto"/>
              <w:right w:val="single" w:sz="4" w:space="0" w:color="auto"/>
            </w:tcBorders>
            <w:shd w:val="clear" w:color="auto" w:fill="auto"/>
            <w:vAlign w:val="center"/>
          </w:tcPr>
          <w:p w:rsidR="009250B5" w:rsidRPr="00CD7E05" w:rsidP="00474384" w14:paraId="6EA0F3F7"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9250B5" w:rsidRPr="00CD7E05" w:rsidP="00474384" w14:paraId="2FBC36EE" w14:textId="77777777">
            <w:pPr>
              <w:spacing w:before="10"/>
              <w:ind w:left="0" w:right="0"/>
              <w:rPr>
                <w:rFonts w:ascii="Arial" w:hAnsi="Arial" w:cs="Arial"/>
                <w:sz w:val="18"/>
                <w:szCs w:val="24"/>
              </w:rPr>
            </w:pPr>
          </w:p>
        </w:tc>
      </w:tr>
      <w:tr w14:paraId="54A8B9B1"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9250B5" w:rsidRPr="008F5DCB" w:rsidP="00474384" w14:paraId="63DE64B8" w14:textId="77777777">
            <w:pPr>
              <w:spacing w:before="10"/>
              <w:ind w:left="0" w:right="0"/>
              <w:rPr>
                <w:rFonts w:ascii="Garamond" w:hAnsi="Garamond"/>
                <w:szCs w:val="24"/>
              </w:rPr>
            </w:pPr>
            <w:r>
              <w:rPr>
                <w:rFonts w:ascii="Garamond" w:hAnsi="Garamond"/>
                <w:szCs w:val="24"/>
              </w:rPr>
              <w:t>d) Ökad användning av icke förnyelsebar naturresurs, ex grus- och bergtäkter, dricksvatten</w:t>
            </w:r>
          </w:p>
        </w:tc>
        <w:tc>
          <w:tcPr>
            <w:tcW w:w="980" w:type="dxa"/>
            <w:tcBorders>
              <w:top w:val="nil"/>
              <w:left w:val="nil"/>
              <w:bottom w:val="single" w:sz="4" w:space="0" w:color="auto"/>
              <w:right w:val="single" w:sz="4" w:space="0" w:color="auto"/>
            </w:tcBorders>
            <w:shd w:val="clear" w:color="auto" w:fill="auto"/>
            <w:vAlign w:val="center"/>
          </w:tcPr>
          <w:p w:rsidR="009250B5" w:rsidRPr="00CD7E05" w:rsidP="00474384" w14:paraId="65CAC421" w14:textId="77777777">
            <w:pPr>
              <w:spacing w:before="10"/>
              <w:ind w:left="0" w:right="0"/>
              <w:jc w:val="center"/>
              <w:rPr>
                <w:rFonts w:ascii="Arial" w:hAnsi="Arial" w:cs="Arial"/>
                <w:szCs w:val="24"/>
              </w:rPr>
            </w:pPr>
            <w:r>
              <w:rPr>
                <w:rFonts w:ascii="Arial" w:hAnsi="Arial" w:cs="Arial"/>
                <w:szCs w:val="24"/>
              </w:rPr>
              <w:t>X</w:t>
            </w:r>
          </w:p>
        </w:tc>
        <w:tc>
          <w:tcPr>
            <w:tcW w:w="909" w:type="dxa"/>
            <w:tcBorders>
              <w:top w:val="nil"/>
              <w:left w:val="nil"/>
              <w:bottom w:val="single" w:sz="4" w:space="0" w:color="auto"/>
              <w:right w:val="single" w:sz="4" w:space="0" w:color="auto"/>
            </w:tcBorders>
            <w:shd w:val="clear" w:color="auto" w:fill="auto"/>
            <w:vAlign w:val="center"/>
          </w:tcPr>
          <w:p w:rsidR="009250B5" w:rsidRPr="00CD7E05" w:rsidP="00474384" w14:paraId="2ED3054C" w14:textId="77777777">
            <w:pPr>
              <w:spacing w:before="10"/>
              <w:ind w:left="0" w:right="0"/>
              <w:jc w:val="center"/>
              <w:rPr>
                <w:rFonts w:ascii="Arial" w:hAnsi="Arial" w:cs="Arial"/>
                <w:szCs w:val="24"/>
              </w:rPr>
            </w:pPr>
          </w:p>
        </w:tc>
        <w:tc>
          <w:tcPr>
            <w:tcW w:w="1107" w:type="dxa"/>
            <w:tcBorders>
              <w:top w:val="nil"/>
              <w:left w:val="nil"/>
              <w:bottom w:val="single" w:sz="4" w:space="0" w:color="auto"/>
              <w:right w:val="single" w:sz="4" w:space="0" w:color="auto"/>
            </w:tcBorders>
            <w:shd w:val="clear" w:color="auto" w:fill="auto"/>
            <w:vAlign w:val="center"/>
          </w:tcPr>
          <w:p w:rsidR="009250B5" w:rsidRPr="00CD7E05" w:rsidP="00474384" w14:paraId="707F103E"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9250B5" w:rsidRPr="00CD7E05" w:rsidP="00474384" w14:paraId="559F2058" w14:textId="77777777">
            <w:pPr>
              <w:spacing w:before="10"/>
              <w:ind w:left="0" w:right="0"/>
              <w:rPr>
                <w:rFonts w:ascii="Arial" w:hAnsi="Arial" w:cs="Arial"/>
                <w:sz w:val="18"/>
                <w:szCs w:val="24"/>
              </w:rPr>
            </w:pPr>
          </w:p>
        </w:tc>
      </w:tr>
      <w:tr w14:paraId="13FDEE35"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tcPr>
          <w:p w:rsidR="009250B5" w:rsidRPr="008F5DCB" w:rsidP="00E76EEA" w14:paraId="67E8A074" w14:textId="77777777">
            <w:pPr>
              <w:spacing w:before="10"/>
              <w:ind w:left="0" w:right="0"/>
              <w:rPr>
                <w:rFonts w:ascii="Garamond" w:hAnsi="Garamond"/>
                <w:szCs w:val="24"/>
              </w:rPr>
            </w:pPr>
            <w:r>
              <w:rPr>
                <w:rFonts w:ascii="Garamond" w:hAnsi="Garamond"/>
                <w:szCs w:val="24"/>
              </w:rPr>
              <w:t xml:space="preserve">e) </w:t>
            </w:r>
            <w:r w:rsidR="00E76EEA">
              <w:rPr>
                <w:rFonts w:ascii="Garamond" w:hAnsi="Garamond"/>
                <w:szCs w:val="24"/>
              </w:rPr>
              <w:t>Ökad användning av icke förnyelsebar energi.</w:t>
            </w:r>
          </w:p>
        </w:tc>
        <w:tc>
          <w:tcPr>
            <w:tcW w:w="980" w:type="dxa"/>
            <w:tcBorders>
              <w:top w:val="nil"/>
              <w:left w:val="nil"/>
              <w:bottom w:val="single" w:sz="4" w:space="0" w:color="auto"/>
              <w:right w:val="single" w:sz="4" w:space="0" w:color="auto"/>
            </w:tcBorders>
            <w:shd w:val="clear" w:color="auto" w:fill="auto"/>
            <w:vAlign w:val="center"/>
          </w:tcPr>
          <w:p w:rsidR="009250B5" w:rsidRPr="00CD7E05" w:rsidP="00474384" w14:paraId="62606438" w14:textId="77777777">
            <w:pPr>
              <w:spacing w:before="10"/>
              <w:ind w:left="0" w:right="0"/>
              <w:jc w:val="center"/>
              <w:rPr>
                <w:rFonts w:ascii="Arial" w:hAnsi="Arial" w:cs="Arial"/>
                <w:szCs w:val="24"/>
              </w:rPr>
            </w:pPr>
            <w:r>
              <w:rPr>
                <w:rFonts w:ascii="Arial" w:hAnsi="Arial" w:cs="Arial"/>
                <w:szCs w:val="24"/>
              </w:rPr>
              <w:t>X</w:t>
            </w:r>
          </w:p>
        </w:tc>
        <w:tc>
          <w:tcPr>
            <w:tcW w:w="909" w:type="dxa"/>
            <w:tcBorders>
              <w:top w:val="nil"/>
              <w:left w:val="nil"/>
              <w:bottom w:val="single" w:sz="4" w:space="0" w:color="auto"/>
              <w:right w:val="single" w:sz="4" w:space="0" w:color="auto"/>
            </w:tcBorders>
            <w:shd w:val="clear" w:color="auto" w:fill="auto"/>
            <w:vAlign w:val="center"/>
          </w:tcPr>
          <w:p w:rsidR="009250B5" w:rsidRPr="00CD7E05" w:rsidP="00474384" w14:paraId="26F1AFA2" w14:textId="77777777">
            <w:pPr>
              <w:spacing w:before="10"/>
              <w:ind w:left="0" w:right="0"/>
              <w:jc w:val="center"/>
              <w:rPr>
                <w:rFonts w:ascii="Arial" w:hAnsi="Arial" w:cs="Arial"/>
                <w:szCs w:val="24"/>
              </w:rPr>
            </w:pPr>
          </w:p>
        </w:tc>
        <w:tc>
          <w:tcPr>
            <w:tcW w:w="1107" w:type="dxa"/>
            <w:tcBorders>
              <w:top w:val="nil"/>
              <w:left w:val="nil"/>
              <w:bottom w:val="single" w:sz="4" w:space="0" w:color="auto"/>
              <w:right w:val="single" w:sz="4" w:space="0" w:color="auto"/>
            </w:tcBorders>
            <w:shd w:val="clear" w:color="auto" w:fill="auto"/>
            <w:vAlign w:val="center"/>
          </w:tcPr>
          <w:p w:rsidR="009250B5" w:rsidRPr="00CD7E05" w:rsidP="00474384" w14:paraId="20EB93EC"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9250B5" w:rsidRPr="00CD7E05" w:rsidP="00474384" w14:paraId="089695CF" w14:textId="77777777">
            <w:pPr>
              <w:spacing w:before="10"/>
              <w:ind w:left="0" w:right="0"/>
              <w:rPr>
                <w:rFonts w:ascii="Arial" w:hAnsi="Arial" w:cs="Arial"/>
                <w:sz w:val="18"/>
                <w:szCs w:val="24"/>
              </w:rPr>
            </w:pPr>
          </w:p>
        </w:tc>
      </w:tr>
      <w:tr w14:paraId="0F908477" w14:textId="77777777" w:rsidTr="00474384">
        <w:tblPrEx>
          <w:tblW w:w="8222" w:type="dxa"/>
          <w:tblInd w:w="1771" w:type="dxa"/>
          <w:tblLook w:val="04A0"/>
        </w:tblPrEx>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8F5DCB" w:rsidRPr="008F5DCB" w:rsidP="00474384" w14:paraId="0FA83016" w14:textId="77777777">
            <w:pPr>
              <w:spacing w:before="10"/>
              <w:ind w:left="0" w:right="0"/>
              <w:rPr>
                <w:rFonts w:ascii="Garamond" w:hAnsi="Garamond"/>
                <w:szCs w:val="24"/>
              </w:rPr>
            </w:pPr>
            <w:r>
              <w:rPr>
                <w:rFonts w:ascii="Garamond" w:hAnsi="Garamond"/>
                <w:szCs w:val="24"/>
              </w:rPr>
              <w:t>f</w:t>
            </w:r>
            <w:r w:rsidRPr="008F5DCB">
              <w:rPr>
                <w:rFonts w:ascii="Garamond" w:hAnsi="Garamond"/>
                <w:szCs w:val="24"/>
              </w:rPr>
              <w:t>) Övriga materiella värden</w:t>
            </w:r>
          </w:p>
        </w:tc>
        <w:tc>
          <w:tcPr>
            <w:tcW w:w="980" w:type="dxa"/>
            <w:tcBorders>
              <w:top w:val="nil"/>
              <w:left w:val="nil"/>
              <w:bottom w:val="single" w:sz="4" w:space="0" w:color="auto"/>
              <w:right w:val="single" w:sz="4" w:space="0" w:color="auto"/>
            </w:tcBorders>
            <w:shd w:val="clear" w:color="auto" w:fill="auto"/>
            <w:vAlign w:val="center"/>
          </w:tcPr>
          <w:p w:rsidR="008F5DCB" w:rsidRPr="00CD7E05" w:rsidP="00474384" w14:paraId="424984BF" w14:textId="77777777">
            <w:pPr>
              <w:spacing w:before="10"/>
              <w:ind w:left="0" w:right="0"/>
              <w:jc w:val="center"/>
              <w:rPr>
                <w:rFonts w:ascii="Arial" w:hAnsi="Arial" w:cs="Arial"/>
                <w:szCs w:val="24"/>
              </w:rPr>
            </w:pPr>
            <w:r>
              <w:rPr>
                <w:rFonts w:ascii="Arial" w:hAnsi="Arial" w:cs="Arial"/>
                <w:szCs w:val="24"/>
              </w:rPr>
              <w:t>X</w:t>
            </w:r>
          </w:p>
        </w:tc>
        <w:tc>
          <w:tcPr>
            <w:tcW w:w="909" w:type="dxa"/>
            <w:tcBorders>
              <w:top w:val="nil"/>
              <w:left w:val="nil"/>
              <w:bottom w:val="single" w:sz="4" w:space="0" w:color="auto"/>
              <w:right w:val="single" w:sz="4" w:space="0" w:color="auto"/>
            </w:tcBorders>
            <w:shd w:val="clear" w:color="auto" w:fill="auto"/>
            <w:vAlign w:val="center"/>
          </w:tcPr>
          <w:p w:rsidR="008F5DCB" w:rsidRPr="00CD7E05" w:rsidP="00474384" w14:paraId="19767B8A" w14:textId="77777777">
            <w:pPr>
              <w:spacing w:before="10"/>
              <w:ind w:left="0" w:right="0"/>
              <w:jc w:val="center"/>
              <w:rPr>
                <w:rFonts w:ascii="Arial" w:hAnsi="Arial" w:cs="Arial"/>
                <w:szCs w:val="24"/>
              </w:rPr>
            </w:pPr>
          </w:p>
        </w:tc>
        <w:tc>
          <w:tcPr>
            <w:tcW w:w="1107" w:type="dxa"/>
            <w:tcBorders>
              <w:top w:val="nil"/>
              <w:left w:val="nil"/>
              <w:bottom w:val="single" w:sz="4" w:space="0" w:color="auto"/>
              <w:right w:val="single" w:sz="4" w:space="0" w:color="auto"/>
            </w:tcBorders>
            <w:shd w:val="clear" w:color="auto" w:fill="auto"/>
            <w:vAlign w:val="center"/>
          </w:tcPr>
          <w:p w:rsidR="008F5DCB" w:rsidRPr="00CD7E05" w:rsidP="00474384" w14:paraId="716E230A" w14:textId="77777777">
            <w:pPr>
              <w:spacing w:before="10"/>
              <w:ind w:left="0" w:right="0"/>
              <w:jc w:val="center"/>
              <w:rPr>
                <w:rFonts w:ascii="Arial" w:hAnsi="Arial" w:cs="Arial"/>
                <w:szCs w:val="24"/>
              </w:rPr>
            </w:pPr>
          </w:p>
        </w:tc>
        <w:tc>
          <w:tcPr>
            <w:tcW w:w="2126" w:type="dxa"/>
            <w:tcBorders>
              <w:top w:val="nil"/>
              <w:left w:val="nil"/>
              <w:bottom w:val="single" w:sz="4" w:space="0" w:color="auto"/>
              <w:right w:val="single" w:sz="4" w:space="0" w:color="auto"/>
            </w:tcBorders>
            <w:shd w:val="clear" w:color="auto" w:fill="auto"/>
            <w:vAlign w:val="center"/>
          </w:tcPr>
          <w:p w:rsidR="008F5DCB" w:rsidRPr="00CD7E05" w:rsidP="00474384" w14:paraId="29432288" w14:textId="77777777">
            <w:pPr>
              <w:spacing w:before="10"/>
              <w:ind w:left="0" w:right="0"/>
              <w:rPr>
                <w:rFonts w:ascii="Arial" w:hAnsi="Arial" w:cs="Arial"/>
                <w:sz w:val="18"/>
                <w:szCs w:val="24"/>
              </w:rPr>
            </w:pPr>
          </w:p>
        </w:tc>
      </w:tr>
    </w:tbl>
    <w:p w:rsidR="008F5DCB" w:rsidRPr="008F5DCB" w:rsidP="008F5DCB" w14:paraId="36368087" w14:textId="77777777">
      <w:pPr>
        <w:ind w:left="0" w:right="0"/>
        <w:rPr>
          <w:rFonts w:ascii="Garamond" w:hAnsi="Garamond"/>
          <w:szCs w:val="24"/>
          <w:lang w:eastAsia="en-US"/>
        </w:rPr>
      </w:pPr>
    </w:p>
    <w:p w:rsidR="008F5DCB" w:rsidRPr="008F5DCB" w:rsidP="008F5DCB" w14:paraId="63ED96D4" w14:textId="77777777">
      <w:pPr>
        <w:ind w:left="0" w:right="0"/>
        <w:rPr>
          <w:rFonts w:ascii="Garamond" w:hAnsi="Garamond"/>
          <w:szCs w:val="24"/>
          <w:lang w:eastAsia="en-US"/>
        </w:rPr>
      </w:pPr>
    </w:p>
    <w:tbl>
      <w:tblPr>
        <w:tblW w:w="8222" w:type="dxa"/>
        <w:tblInd w:w="1771" w:type="dxa"/>
        <w:tblLayout w:type="fixed"/>
        <w:tblCellMar>
          <w:left w:w="70" w:type="dxa"/>
          <w:right w:w="70" w:type="dxa"/>
        </w:tblCellMar>
        <w:tblLook w:val="04A0"/>
      </w:tblPr>
      <w:tblGrid>
        <w:gridCol w:w="1046"/>
        <w:gridCol w:w="1046"/>
        <w:gridCol w:w="1046"/>
        <w:gridCol w:w="1046"/>
        <w:gridCol w:w="494"/>
        <w:gridCol w:w="709"/>
        <w:gridCol w:w="709"/>
        <w:gridCol w:w="2126"/>
      </w:tblGrid>
      <w:tr w14:paraId="640E0D79" w14:textId="77777777" w:rsidTr="001236CB">
        <w:tblPrEx>
          <w:tblW w:w="8222" w:type="dxa"/>
          <w:tblInd w:w="1771" w:type="dxa"/>
          <w:tblLayout w:type="fixed"/>
          <w:tblLook w:val="04A0"/>
        </w:tblPrEx>
        <w:trPr>
          <w:trHeight w:val="358"/>
        </w:trPr>
        <w:tc>
          <w:tcPr>
            <w:tcW w:w="8222" w:type="dxa"/>
            <w:gridSpan w:val="8"/>
            <w:tcBorders>
              <w:top w:val="single" w:sz="4" w:space="0" w:color="auto"/>
              <w:left w:val="single" w:sz="4" w:space="0" w:color="auto"/>
              <w:bottom w:val="single" w:sz="4" w:space="0" w:color="auto"/>
              <w:right w:val="single" w:sz="4" w:space="0" w:color="000000"/>
            </w:tcBorders>
            <w:shd w:val="clear" w:color="auto" w:fill="004B6E"/>
            <w:vAlign w:val="center"/>
            <w:hideMark/>
          </w:tcPr>
          <w:p w:rsidR="008F5DCB" w:rsidRPr="008F5DCB" w:rsidP="0061676B" w14:paraId="2CC0306A" w14:textId="77777777">
            <w:pPr>
              <w:ind w:left="0" w:right="0"/>
              <w:rPr>
                <w:rFonts w:ascii="Arial" w:hAnsi="Arial" w:cs="Arial"/>
                <w:color w:val="FFFFFF" w:themeColor="background1"/>
                <w:szCs w:val="22"/>
              </w:rPr>
            </w:pPr>
            <w:r w:rsidRPr="008F5DCB">
              <w:rPr>
                <w:rFonts w:ascii="Arial" w:hAnsi="Arial" w:cs="Arial"/>
                <w:color w:val="FFFFFF" w:themeColor="background1"/>
                <w:szCs w:val="22"/>
              </w:rPr>
              <w:t xml:space="preserve">18. Sammanvägd bedömning </w:t>
            </w:r>
          </w:p>
        </w:tc>
      </w:tr>
      <w:tr w14:paraId="3934C044" w14:textId="77777777" w:rsidTr="00474384">
        <w:tblPrEx>
          <w:tblW w:w="8222" w:type="dxa"/>
          <w:tblInd w:w="1771" w:type="dxa"/>
          <w:tblLayout w:type="fixed"/>
          <w:tblLook w:val="04A0"/>
        </w:tblPrEx>
        <w:trPr>
          <w:trHeight w:val="358"/>
        </w:trPr>
        <w:tc>
          <w:tcPr>
            <w:tcW w:w="1046" w:type="dxa"/>
            <w:tcBorders>
              <w:top w:val="single" w:sz="4" w:space="0" w:color="auto"/>
              <w:left w:val="single" w:sz="4" w:space="0" w:color="auto"/>
              <w:bottom w:val="single" w:sz="4" w:space="0" w:color="auto"/>
              <w:right w:val="nil"/>
            </w:tcBorders>
            <w:shd w:val="clear" w:color="000000" w:fill="F2F2F2"/>
            <w:hideMark/>
          </w:tcPr>
          <w:p w:rsidR="008F5DCB" w:rsidRPr="008F5DCB" w:rsidP="00474384" w14:paraId="0A27D94A" w14:textId="77777777">
            <w:pPr>
              <w:ind w:left="0" w:right="0"/>
              <w:rPr>
                <w:rFonts w:ascii="Futura Lt BT" w:hAnsi="Futura Lt BT"/>
                <w:color w:val="000000"/>
                <w:szCs w:val="22"/>
              </w:rPr>
            </w:pPr>
            <w:r w:rsidRPr="008F5DCB">
              <w:rPr>
                <w:rFonts w:ascii="Futura Lt BT" w:hAnsi="Futura Lt BT"/>
                <w:color w:val="000000"/>
                <w:szCs w:val="22"/>
              </w:rPr>
              <w:t> </w:t>
            </w:r>
          </w:p>
        </w:tc>
        <w:tc>
          <w:tcPr>
            <w:tcW w:w="1046" w:type="dxa"/>
            <w:tcBorders>
              <w:top w:val="single" w:sz="4" w:space="0" w:color="auto"/>
              <w:left w:val="nil"/>
              <w:bottom w:val="single" w:sz="4" w:space="0" w:color="auto"/>
              <w:right w:val="nil"/>
            </w:tcBorders>
            <w:shd w:val="clear" w:color="000000" w:fill="F2F2F2"/>
            <w:hideMark/>
          </w:tcPr>
          <w:p w:rsidR="008F5DCB" w:rsidRPr="008F5DCB" w:rsidP="00474384" w14:paraId="35C7A8CD" w14:textId="77777777">
            <w:pPr>
              <w:ind w:left="0" w:right="0"/>
              <w:rPr>
                <w:rFonts w:ascii="Futura Lt BT" w:hAnsi="Futura Lt BT"/>
                <w:color w:val="000000"/>
                <w:szCs w:val="22"/>
              </w:rPr>
            </w:pPr>
            <w:r w:rsidRPr="008F5DCB">
              <w:rPr>
                <w:rFonts w:ascii="Futura Lt BT" w:hAnsi="Futura Lt BT"/>
                <w:color w:val="000000"/>
                <w:szCs w:val="22"/>
              </w:rPr>
              <w:t> </w:t>
            </w:r>
          </w:p>
        </w:tc>
        <w:tc>
          <w:tcPr>
            <w:tcW w:w="1046" w:type="dxa"/>
            <w:tcBorders>
              <w:top w:val="single" w:sz="4" w:space="0" w:color="auto"/>
              <w:left w:val="nil"/>
              <w:bottom w:val="single" w:sz="4" w:space="0" w:color="auto"/>
              <w:right w:val="nil"/>
            </w:tcBorders>
            <w:shd w:val="clear" w:color="000000" w:fill="F2F2F2"/>
            <w:hideMark/>
          </w:tcPr>
          <w:p w:rsidR="008F5DCB" w:rsidRPr="008F5DCB" w:rsidP="00474384" w14:paraId="47A38DCC" w14:textId="77777777">
            <w:pPr>
              <w:ind w:left="0" w:right="0"/>
              <w:rPr>
                <w:rFonts w:ascii="Futura Lt BT" w:hAnsi="Futura Lt BT"/>
                <w:color w:val="000000"/>
                <w:szCs w:val="22"/>
              </w:rPr>
            </w:pPr>
            <w:r w:rsidRPr="008F5DCB">
              <w:rPr>
                <w:rFonts w:ascii="Futura Lt BT" w:hAnsi="Futura Lt BT"/>
                <w:color w:val="000000"/>
                <w:szCs w:val="22"/>
              </w:rPr>
              <w:t> </w:t>
            </w:r>
          </w:p>
        </w:tc>
        <w:tc>
          <w:tcPr>
            <w:tcW w:w="1046" w:type="dxa"/>
            <w:tcBorders>
              <w:top w:val="single" w:sz="4" w:space="0" w:color="auto"/>
              <w:left w:val="nil"/>
              <w:bottom w:val="single" w:sz="4" w:space="0" w:color="auto"/>
              <w:right w:val="nil"/>
            </w:tcBorders>
            <w:shd w:val="clear" w:color="000000" w:fill="F2F2F2"/>
            <w:hideMark/>
          </w:tcPr>
          <w:p w:rsidR="008F5DCB" w:rsidRPr="008F5DCB" w:rsidP="00474384" w14:paraId="6883B654" w14:textId="77777777">
            <w:pPr>
              <w:ind w:left="0" w:right="0"/>
              <w:rPr>
                <w:rFonts w:ascii="Futura Lt BT" w:hAnsi="Futura Lt BT"/>
                <w:color w:val="000000"/>
                <w:szCs w:val="22"/>
              </w:rPr>
            </w:pPr>
            <w:r w:rsidRPr="008F5DCB">
              <w:rPr>
                <w:rFonts w:ascii="Futura Lt BT" w:hAnsi="Futura Lt BT"/>
                <w:color w:val="000000"/>
                <w:szCs w:val="22"/>
              </w:rPr>
              <w:t> </w:t>
            </w:r>
          </w:p>
        </w:tc>
        <w:tc>
          <w:tcPr>
            <w:tcW w:w="494" w:type="dxa"/>
            <w:tcBorders>
              <w:top w:val="single" w:sz="4" w:space="0" w:color="auto"/>
              <w:left w:val="nil"/>
              <w:bottom w:val="single" w:sz="4" w:space="0" w:color="auto"/>
              <w:right w:val="nil"/>
            </w:tcBorders>
            <w:shd w:val="clear" w:color="000000" w:fill="F2F2F2"/>
            <w:hideMark/>
          </w:tcPr>
          <w:p w:rsidR="008F5DCB" w:rsidRPr="008F5DCB" w:rsidP="00474384" w14:paraId="1FF6B1F3" w14:textId="77777777">
            <w:pPr>
              <w:ind w:left="0" w:right="0"/>
              <w:rPr>
                <w:rFonts w:ascii="Futura Lt BT" w:hAnsi="Futura Lt BT"/>
                <w:color w:val="000000"/>
                <w:szCs w:val="22"/>
              </w:rPr>
            </w:pPr>
            <w:r w:rsidRPr="008F5DCB">
              <w:rPr>
                <w:rFonts w:ascii="Futura Lt BT" w:hAnsi="Futura Lt BT"/>
                <w:color w:val="000000"/>
                <w:szCs w:val="22"/>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hideMark/>
          </w:tcPr>
          <w:p w:rsidR="008F5DCB" w:rsidRPr="008F5DCB" w:rsidP="00474384" w14:paraId="56156D4D" w14:textId="77777777">
            <w:pPr>
              <w:ind w:left="0" w:right="0"/>
              <w:rPr>
                <w:rFonts w:ascii="Futura Lt BT" w:hAnsi="Futura Lt BT"/>
                <w:color w:val="000000"/>
                <w:szCs w:val="22"/>
              </w:rPr>
            </w:pPr>
            <w:r w:rsidRPr="008F5DCB">
              <w:rPr>
                <w:rFonts w:ascii="Futura Lt BT" w:hAnsi="Futura Lt BT"/>
                <w:color w:val="000000"/>
                <w:szCs w:val="22"/>
              </w:rPr>
              <w:t>Ja</w:t>
            </w:r>
          </w:p>
        </w:tc>
        <w:tc>
          <w:tcPr>
            <w:tcW w:w="709" w:type="dxa"/>
            <w:tcBorders>
              <w:top w:val="single" w:sz="4" w:space="0" w:color="auto"/>
              <w:left w:val="nil"/>
              <w:bottom w:val="single" w:sz="4" w:space="0" w:color="auto"/>
              <w:right w:val="single" w:sz="4" w:space="0" w:color="auto"/>
            </w:tcBorders>
            <w:shd w:val="clear" w:color="000000" w:fill="F2F2F2"/>
            <w:hideMark/>
          </w:tcPr>
          <w:p w:rsidR="008F5DCB" w:rsidRPr="008F5DCB" w:rsidP="00474384" w14:paraId="0F0EFB64" w14:textId="77777777">
            <w:pPr>
              <w:ind w:left="0" w:right="0"/>
              <w:rPr>
                <w:rFonts w:ascii="Futura Lt BT" w:hAnsi="Futura Lt BT"/>
                <w:color w:val="000000"/>
                <w:szCs w:val="22"/>
              </w:rPr>
            </w:pPr>
            <w:r w:rsidRPr="008F5DCB">
              <w:rPr>
                <w:rFonts w:ascii="Futura Lt BT" w:hAnsi="Futura Lt BT"/>
                <w:color w:val="000000"/>
                <w:szCs w:val="22"/>
              </w:rPr>
              <w:t>Nej</w:t>
            </w:r>
          </w:p>
        </w:tc>
        <w:tc>
          <w:tcPr>
            <w:tcW w:w="2126" w:type="dxa"/>
            <w:tcBorders>
              <w:top w:val="single" w:sz="4" w:space="0" w:color="auto"/>
              <w:left w:val="nil"/>
              <w:bottom w:val="single" w:sz="4" w:space="0" w:color="auto"/>
              <w:right w:val="single" w:sz="4" w:space="0" w:color="auto"/>
            </w:tcBorders>
            <w:shd w:val="clear" w:color="000000" w:fill="F2F2F2"/>
            <w:hideMark/>
          </w:tcPr>
          <w:p w:rsidR="008F5DCB" w:rsidRPr="008F5DCB" w:rsidP="00474384" w14:paraId="4CCEEBB1" w14:textId="77777777">
            <w:pPr>
              <w:ind w:left="0" w:right="0"/>
              <w:rPr>
                <w:rFonts w:ascii="Futura Lt BT" w:hAnsi="Futura Lt BT"/>
                <w:color w:val="000000"/>
                <w:szCs w:val="22"/>
              </w:rPr>
            </w:pPr>
            <w:r w:rsidRPr="008F5DCB">
              <w:rPr>
                <w:rFonts w:ascii="Futura Lt BT" w:hAnsi="Futura Lt BT"/>
                <w:color w:val="000000"/>
                <w:szCs w:val="22"/>
              </w:rPr>
              <w:t>Kommentar</w:t>
            </w:r>
          </w:p>
        </w:tc>
      </w:tr>
      <w:tr w14:paraId="5C0824CC" w14:textId="77777777" w:rsidTr="00474384">
        <w:tblPrEx>
          <w:tblW w:w="8222" w:type="dxa"/>
          <w:tblInd w:w="1771" w:type="dxa"/>
          <w:tblLayout w:type="fixed"/>
          <w:tblLook w:val="04A0"/>
        </w:tblPrEx>
        <w:trPr>
          <w:trHeight w:val="894"/>
        </w:trPr>
        <w:tc>
          <w:tcPr>
            <w:tcW w:w="467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F5DCB" w:rsidRPr="008F5DCB" w:rsidP="008F5DCB" w14:paraId="37C0B7D0" w14:textId="77777777">
            <w:pPr>
              <w:ind w:left="0" w:right="0"/>
              <w:rPr>
                <w:rFonts w:ascii="Garamond" w:hAnsi="Garamond"/>
                <w:szCs w:val="24"/>
              </w:rPr>
            </w:pPr>
            <w:r w:rsidRPr="008F5DCB">
              <w:rPr>
                <w:rFonts w:ascii="Garamond" w:hAnsi="Garamond"/>
                <w:szCs w:val="24"/>
              </w:rPr>
              <w:t xml:space="preserve">Är bedömning av effekterna av stor osäkerhet?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F5DCB" w:rsidRPr="00CD7E05" w:rsidP="00474384" w14:paraId="7758687F" w14:textId="77777777">
            <w:pPr>
              <w:ind w:left="0" w:right="0"/>
              <w:jc w:val="center"/>
              <w:rPr>
                <w:rFonts w:ascii="Arial" w:hAnsi="Arial" w:cs="Arial"/>
                <w:szCs w:val="24"/>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F5DCB" w:rsidRPr="00CD7E05" w:rsidP="00474384" w14:paraId="15ADCA59" w14:textId="77777777">
            <w:pPr>
              <w:ind w:left="0" w:right="0"/>
              <w:jc w:val="center"/>
              <w:rPr>
                <w:rFonts w:ascii="Arial" w:hAnsi="Arial" w:cs="Arial"/>
                <w:szCs w:val="24"/>
              </w:rPr>
            </w:pPr>
            <w:r>
              <w:rPr>
                <w:rFonts w:ascii="Arial" w:hAnsi="Arial" w:cs="Arial"/>
                <w:szCs w:val="24"/>
              </w:rPr>
              <w:t>Nej</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8F5DCB" w:rsidRPr="00CD7E05" w:rsidP="00474384" w14:paraId="473875B3" w14:textId="77777777">
            <w:pPr>
              <w:ind w:left="0" w:right="0"/>
              <w:rPr>
                <w:rFonts w:ascii="Arial" w:hAnsi="Arial" w:cs="Arial"/>
                <w:sz w:val="18"/>
                <w:szCs w:val="24"/>
              </w:rPr>
            </w:pPr>
            <w:r w:rsidRPr="00CD7E05">
              <w:rPr>
                <w:rFonts w:ascii="Arial" w:hAnsi="Arial" w:cs="Arial"/>
                <w:sz w:val="18"/>
                <w:szCs w:val="24"/>
              </w:rPr>
              <w:t> </w:t>
            </w:r>
          </w:p>
        </w:tc>
      </w:tr>
      <w:tr w14:paraId="652BD3D9" w14:textId="77777777" w:rsidTr="00474384">
        <w:tblPrEx>
          <w:tblW w:w="8222" w:type="dxa"/>
          <w:tblInd w:w="1771" w:type="dxa"/>
          <w:tblLayout w:type="fixed"/>
          <w:tblLook w:val="04A0"/>
        </w:tblPrEx>
        <w:trPr>
          <w:trHeight w:val="930"/>
        </w:trPr>
        <w:tc>
          <w:tcPr>
            <w:tcW w:w="467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F5DCB" w:rsidRPr="008F5DCB" w:rsidP="008F5DCB" w14:paraId="3F789EF8" w14:textId="77777777">
            <w:pPr>
              <w:ind w:left="0" w:right="0"/>
              <w:rPr>
                <w:rFonts w:ascii="Garamond" w:hAnsi="Garamond"/>
                <w:szCs w:val="24"/>
              </w:rPr>
            </w:pPr>
            <w:r w:rsidRPr="008F5DCB">
              <w:rPr>
                <w:rFonts w:ascii="Garamond" w:hAnsi="Garamond"/>
                <w:szCs w:val="24"/>
              </w:rPr>
              <w:t xml:space="preserve">Är effekterna varaktiga eller oåterkalliga? </w:t>
            </w:r>
          </w:p>
        </w:tc>
        <w:tc>
          <w:tcPr>
            <w:tcW w:w="709" w:type="dxa"/>
            <w:tcBorders>
              <w:top w:val="nil"/>
              <w:left w:val="nil"/>
              <w:bottom w:val="single" w:sz="4" w:space="0" w:color="auto"/>
              <w:right w:val="single" w:sz="4" w:space="0" w:color="auto"/>
            </w:tcBorders>
            <w:shd w:val="clear" w:color="auto" w:fill="auto"/>
            <w:vAlign w:val="center"/>
            <w:hideMark/>
          </w:tcPr>
          <w:p w:rsidR="008F5DCB" w:rsidRPr="00CD7E05" w:rsidP="00474384" w14:paraId="11776969" w14:textId="77777777">
            <w:pPr>
              <w:ind w:left="0" w:right="0"/>
              <w:jc w:val="center"/>
              <w:rPr>
                <w:rFonts w:ascii="Arial" w:hAnsi="Arial" w:cs="Arial"/>
                <w:szCs w:val="24"/>
              </w:rPr>
            </w:pPr>
            <w:r w:rsidRPr="00CD7E05">
              <w:rPr>
                <w:rFonts w:ascii="Arial" w:hAnsi="Arial" w:cs="Arial"/>
                <w:szCs w:val="24"/>
              </w:rPr>
              <w:t>Ja</w:t>
            </w:r>
          </w:p>
        </w:tc>
        <w:tc>
          <w:tcPr>
            <w:tcW w:w="709" w:type="dxa"/>
            <w:tcBorders>
              <w:top w:val="nil"/>
              <w:left w:val="nil"/>
              <w:bottom w:val="single" w:sz="4" w:space="0" w:color="auto"/>
              <w:right w:val="single" w:sz="4" w:space="0" w:color="auto"/>
            </w:tcBorders>
            <w:shd w:val="clear" w:color="auto" w:fill="auto"/>
            <w:vAlign w:val="center"/>
            <w:hideMark/>
          </w:tcPr>
          <w:p w:rsidR="008F5DCB" w:rsidRPr="00CD7E05" w:rsidP="00474384" w14:paraId="2D13A867" w14:textId="77777777">
            <w:pPr>
              <w:ind w:left="0" w:right="0"/>
              <w:jc w:val="center"/>
              <w:rPr>
                <w:rFonts w:ascii="Arial" w:hAnsi="Arial" w:cs="Arial"/>
                <w:szCs w:val="24"/>
              </w:rPr>
            </w:pP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8F5DCB" w:rsidRPr="00CD7E05" w:rsidP="00474384" w14:paraId="6630474A" w14:textId="77777777">
            <w:pPr>
              <w:ind w:left="0" w:right="0"/>
              <w:rPr>
                <w:rFonts w:ascii="Arial" w:hAnsi="Arial" w:cs="Arial"/>
                <w:sz w:val="18"/>
                <w:szCs w:val="24"/>
              </w:rPr>
            </w:pPr>
            <w:r w:rsidRPr="007A1CA9">
              <w:rPr>
                <w:rFonts w:ascii="Arial" w:hAnsi="Arial" w:cs="Arial"/>
                <w:sz w:val="16"/>
                <w:szCs w:val="24"/>
              </w:rPr>
              <w:t xml:space="preserve">Exploateringen av området </w:t>
            </w:r>
            <w:r w:rsidR="00B661E2">
              <w:rPr>
                <w:rFonts w:ascii="Arial" w:hAnsi="Arial" w:cs="Arial"/>
                <w:sz w:val="16"/>
                <w:szCs w:val="24"/>
              </w:rPr>
              <w:t xml:space="preserve">som kan ske till följd av planen kan ses som varaktig. Dock </w:t>
            </w:r>
            <w:r w:rsidR="000A6C42">
              <w:rPr>
                <w:rFonts w:ascii="Arial" w:hAnsi="Arial" w:cs="Arial"/>
                <w:sz w:val="16"/>
                <w:szCs w:val="24"/>
              </w:rPr>
              <w:t>mindre</w:t>
            </w:r>
            <w:r w:rsidR="00B661E2">
              <w:rPr>
                <w:rFonts w:ascii="Arial" w:hAnsi="Arial" w:cs="Arial"/>
                <w:sz w:val="16"/>
                <w:szCs w:val="24"/>
              </w:rPr>
              <w:t xml:space="preserve"> förändring i förhållande till gällande plan för området.</w:t>
            </w:r>
            <w:r w:rsidRPr="007A1CA9">
              <w:rPr>
                <w:rFonts w:ascii="Arial" w:hAnsi="Arial" w:cs="Arial"/>
                <w:sz w:val="16"/>
                <w:szCs w:val="24"/>
              </w:rPr>
              <w:t xml:space="preserve">  </w:t>
            </w:r>
          </w:p>
        </w:tc>
      </w:tr>
      <w:tr w14:paraId="461882E4" w14:textId="77777777" w:rsidTr="00474384">
        <w:tblPrEx>
          <w:tblW w:w="8222" w:type="dxa"/>
          <w:tblInd w:w="1771" w:type="dxa"/>
          <w:tblLayout w:type="fixed"/>
          <w:tblLook w:val="04A0"/>
        </w:tblPrEx>
        <w:trPr>
          <w:trHeight w:val="733"/>
        </w:trPr>
        <w:tc>
          <w:tcPr>
            <w:tcW w:w="467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F5DCB" w:rsidRPr="008F5DCB" w:rsidP="008F5DCB" w14:paraId="5D6B103C" w14:textId="77777777">
            <w:pPr>
              <w:ind w:left="0" w:right="0"/>
              <w:rPr>
                <w:rFonts w:ascii="Garamond" w:hAnsi="Garamond"/>
                <w:szCs w:val="24"/>
              </w:rPr>
            </w:pPr>
            <w:r w:rsidRPr="008F5DCB">
              <w:rPr>
                <w:rFonts w:ascii="Garamond" w:hAnsi="Garamond"/>
                <w:szCs w:val="24"/>
              </w:rPr>
              <w:t>Andra lokaliseringsalternativ för projektet bör övervägas</w:t>
            </w:r>
          </w:p>
        </w:tc>
        <w:tc>
          <w:tcPr>
            <w:tcW w:w="709" w:type="dxa"/>
            <w:tcBorders>
              <w:top w:val="nil"/>
              <w:left w:val="nil"/>
              <w:bottom w:val="single" w:sz="4" w:space="0" w:color="auto"/>
              <w:right w:val="single" w:sz="4" w:space="0" w:color="auto"/>
            </w:tcBorders>
            <w:shd w:val="clear" w:color="auto" w:fill="auto"/>
            <w:vAlign w:val="center"/>
            <w:hideMark/>
          </w:tcPr>
          <w:p w:rsidR="008F5DCB" w:rsidRPr="00CD7E05" w:rsidP="00474384" w14:paraId="6F5AB6EB" w14:textId="77777777">
            <w:pPr>
              <w:ind w:left="0" w:right="0"/>
              <w:jc w:val="center"/>
              <w:rPr>
                <w:rFonts w:ascii="Arial" w:hAnsi="Arial" w:cs="Arial"/>
                <w:szCs w:val="24"/>
              </w:rPr>
            </w:pPr>
          </w:p>
        </w:tc>
        <w:tc>
          <w:tcPr>
            <w:tcW w:w="709" w:type="dxa"/>
            <w:tcBorders>
              <w:top w:val="nil"/>
              <w:left w:val="nil"/>
              <w:bottom w:val="single" w:sz="4" w:space="0" w:color="auto"/>
              <w:right w:val="single" w:sz="4" w:space="0" w:color="auto"/>
            </w:tcBorders>
            <w:shd w:val="clear" w:color="auto" w:fill="auto"/>
            <w:vAlign w:val="center"/>
          </w:tcPr>
          <w:p w:rsidR="008F5DCB" w:rsidRPr="00CD7E05" w:rsidP="00474384" w14:paraId="06284F82" w14:textId="77777777">
            <w:pPr>
              <w:ind w:left="0" w:right="0"/>
              <w:jc w:val="center"/>
              <w:rPr>
                <w:rFonts w:ascii="Arial" w:hAnsi="Arial" w:cs="Arial"/>
                <w:szCs w:val="24"/>
              </w:rPr>
            </w:pPr>
            <w:r>
              <w:rPr>
                <w:rFonts w:ascii="Arial" w:hAnsi="Arial" w:cs="Arial"/>
                <w:szCs w:val="24"/>
              </w:rPr>
              <w:t>Nej</w:t>
            </w:r>
          </w:p>
        </w:tc>
        <w:tc>
          <w:tcPr>
            <w:tcW w:w="2126" w:type="dxa"/>
            <w:tcBorders>
              <w:top w:val="single" w:sz="4" w:space="0" w:color="auto"/>
              <w:left w:val="nil"/>
              <w:bottom w:val="single" w:sz="4" w:space="0" w:color="auto"/>
              <w:right w:val="single" w:sz="4" w:space="0" w:color="000000"/>
            </w:tcBorders>
            <w:shd w:val="clear" w:color="auto" w:fill="auto"/>
            <w:vAlign w:val="center"/>
          </w:tcPr>
          <w:p w:rsidR="008F5DCB" w:rsidRPr="00CD7E05" w:rsidP="00474384" w14:paraId="537EE4B3" w14:textId="77777777">
            <w:pPr>
              <w:ind w:left="0" w:right="0"/>
              <w:rPr>
                <w:rFonts w:ascii="Arial" w:hAnsi="Arial" w:cs="Arial"/>
                <w:sz w:val="18"/>
                <w:szCs w:val="24"/>
              </w:rPr>
            </w:pPr>
          </w:p>
        </w:tc>
      </w:tr>
    </w:tbl>
    <w:p w:rsidR="008F5DCB" w:rsidP="008F5DCB" w14:paraId="356232D4" w14:textId="77777777">
      <w:pPr>
        <w:jc w:val="both"/>
      </w:pPr>
    </w:p>
    <w:p w:rsidR="009250B5" w:rsidRPr="00264994" w:rsidP="008F5DCB" w14:paraId="1344CC3B" w14:textId="77777777">
      <w:pPr>
        <w:jc w:val="both"/>
        <w:rPr>
          <w:b/>
        </w:rPr>
      </w:pPr>
      <w:r w:rsidRPr="00264994">
        <w:rPr>
          <w:b/>
        </w:rPr>
        <w:t>De åtgärder som medges i detaljplanen bedöms inte:</w:t>
      </w:r>
    </w:p>
    <w:p w:rsidR="009250B5" w:rsidRPr="00264994" w:rsidP="009250B5" w14:paraId="515BA569" w14:textId="77777777">
      <w:pPr>
        <w:pStyle w:val="ListParagraph"/>
        <w:numPr>
          <w:ilvl w:val="0"/>
          <w:numId w:val="4"/>
        </w:numPr>
        <w:jc w:val="both"/>
        <w:rPr>
          <w:rFonts w:asciiTheme="minorHAnsi" w:hAnsiTheme="minorHAnsi"/>
        </w:rPr>
      </w:pPr>
      <w:r w:rsidRPr="00264994">
        <w:rPr>
          <w:rFonts w:asciiTheme="minorHAnsi" w:hAnsiTheme="minorHAnsi"/>
        </w:rPr>
        <w:t xml:space="preserve">Stå i konflikt med de grundläggande bestämmelserna för hushållning med mark- </w:t>
      </w:r>
    </w:p>
    <w:p w:rsidR="009250B5" w:rsidRPr="00264994" w:rsidP="009250B5" w14:paraId="43E58CE7" w14:textId="77777777">
      <w:pPr>
        <w:pStyle w:val="ListParagraph"/>
        <w:ind w:left="2421"/>
        <w:jc w:val="both"/>
        <w:rPr>
          <w:rFonts w:asciiTheme="minorHAnsi" w:hAnsiTheme="minorHAnsi"/>
        </w:rPr>
      </w:pPr>
      <w:r w:rsidRPr="00264994">
        <w:rPr>
          <w:rFonts w:asciiTheme="minorHAnsi" w:hAnsiTheme="minorHAnsi"/>
        </w:rPr>
        <w:t>och vattenområden, 3 kap miljöbalken.</w:t>
      </w:r>
    </w:p>
    <w:p w:rsidR="009250B5" w:rsidRPr="00264994" w:rsidP="009250B5" w14:paraId="585B5900" w14:textId="77777777">
      <w:pPr>
        <w:pStyle w:val="ListParagraph"/>
        <w:numPr>
          <w:ilvl w:val="0"/>
          <w:numId w:val="4"/>
        </w:numPr>
        <w:jc w:val="both"/>
        <w:rPr>
          <w:rFonts w:asciiTheme="minorHAnsi" w:hAnsiTheme="minorHAnsi"/>
        </w:rPr>
      </w:pPr>
      <w:r w:rsidRPr="00264994">
        <w:rPr>
          <w:rFonts w:asciiTheme="minorHAnsi" w:hAnsiTheme="minorHAnsi"/>
        </w:rPr>
        <w:t xml:space="preserve">Stå i konflikt med de särskilda bestämmelserna för hushållning med mark och vatten </w:t>
      </w:r>
    </w:p>
    <w:p w:rsidR="009250B5" w:rsidRPr="00264994" w:rsidP="009250B5" w14:paraId="43724219" w14:textId="77777777">
      <w:pPr>
        <w:pStyle w:val="ListParagraph"/>
        <w:ind w:left="2421"/>
        <w:jc w:val="both"/>
        <w:rPr>
          <w:rFonts w:asciiTheme="minorHAnsi" w:hAnsiTheme="minorHAnsi"/>
        </w:rPr>
      </w:pPr>
      <w:r w:rsidRPr="00264994">
        <w:rPr>
          <w:rFonts w:asciiTheme="minorHAnsi" w:hAnsiTheme="minorHAnsi"/>
        </w:rPr>
        <w:t>för vissa områden i landet, 4 kap miljöbalken.</w:t>
      </w:r>
    </w:p>
    <w:p w:rsidR="008F5DCB" w:rsidP="00474384" w14:paraId="115E7E8B" w14:textId="77777777">
      <w:pPr>
        <w:pStyle w:val="Heading2"/>
        <w:pBdr>
          <w:bottom w:val="single" w:sz="4" w:space="1" w:color="auto"/>
        </w:pBdr>
      </w:pPr>
      <w:r>
        <w:t>MEDVERKANDE TJÄNSTEPERSONER</w:t>
      </w:r>
    </w:p>
    <w:p w:rsidR="00474384" w:rsidP="00474384" w14:paraId="71295C95" w14:textId="77777777">
      <w:pPr>
        <w:rPr>
          <w:lang w:eastAsia="en-US"/>
        </w:rPr>
      </w:pPr>
      <w:r>
        <w:rPr>
          <w:lang w:eastAsia="en-US"/>
        </w:rPr>
        <w:t>Undersökningen med checklista har genomförts av kommunens tjänstepersoner utifrån tillgängligt och känt kunskapsunderlag utifrån dags dato. Undersökningen kan förändras genom att ny</w:t>
      </w:r>
      <w:r w:rsidR="00D1073D">
        <w:rPr>
          <w:lang w:eastAsia="en-US"/>
        </w:rPr>
        <w:t>a</w:t>
      </w:r>
      <w:r>
        <w:rPr>
          <w:lang w:eastAsia="en-US"/>
        </w:rPr>
        <w:t xml:space="preserve"> fakta tillförs under planprocessen</w:t>
      </w:r>
      <w:r w:rsidR="00D1073D">
        <w:rPr>
          <w:lang w:eastAsia="en-US"/>
        </w:rPr>
        <w:t xml:space="preserve"> som kan påverka och ändra tidigare bedömningar.</w:t>
      </w:r>
      <w:r>
        <w:rPr>
          <w:lang w:eastAsia="en-US"/>
        </w:rPr>
        <w:t xml:space="preserve"> Följande tjänste</w:t>
      </w:r>
      <w:r w:rsidR="00D1073D">
        <w:rPr>
          <w:lang w:eastAsia="en-US"/>
        </w:rPr>
        <w:t>personer</w:t>
      </w:r>
      <w:r>
        <w:rPr>
          <w:lang w:eastAsia="en-US"/>
        </w:rPr>
        <w:t xml:space="preserve"> har varit delaktiga under arbetet: </w:t>
      </w:r>
    </w:p>
    <w:p w:rsidR="00474384" w:rsidP="00474384" w14:paraId="5AD1A1E9" w14:textId="77777777">
      <w:pPr>
        <w:rPr>
          <w:lang w:eastAsia="en-US"/>
        </w:rPr>
      </w:pPr>
    </w:p>
    <w:p w:rsidR="00474384" w:rsidP="00474384" w14:paraId="373D4322" w14:textId="77777777">
      <w:pPr>
        <w:rPr>
          <w:lang w:eastAsia="en-US"/>
        </w:rPr>
      </w:pPr>
      <w:r>
        <w:rPr>
          <w:lang w:eastAsia="en-US"/>
        </w:rPr>
        <w:t>Anna Åslin, Planarkitekt</w:t>
      </w:r>
    </w:p>
    <w:p w:rsidR="00474384" w:rsidP="008F5DCB" w14:paraId="444540E0" w14:textId="77777777">
      <w:pPr>
        <w:jc w:val="both"/>
      </w:pPr>
    </w:p>
    <w:p w:rsidR="008D64CD" w:rsidP="008F5DCB" w14:paraId="2FD69CD4" w14:textId="77777777">
      <w:pPr>
        <w:jc w:val="both"/>
      </w:pPr>
    </w:p>
    <w:sectPr w:rsidSect="001740CF">
      <w:headerReference w:type="default" r:id="rId10"/>
      <w:footerReference w:type="default" r:id="rId11"/>
      <w:headerReference w:type="first" r:id="rId12"/>
      <w:footerReference w:type="first" r:id="rId13"/>
      <w:pgSz w:w="11907" w:h="16840" w:code="9"/>
      <w:pgMar w:top="1418" w:right="425" w:bottom="1985" w:left="567" w:header="567" w:footer="374"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SBLLZ+Arial-BoldMT">
    <w:altName w:val="Arial"/>
    <w:panose1 w:val="00000000000000000000"/>
    <w:charset w:val="00"/>
    <w:family w:val="swiss"/>
    <w:notTrueType/>
    <w:pitch w:val="default"/>
    <w:sig w:usb0="00000003" w:usb1="00000000" w:usb2="00000000" w:usb3="00000000" w:csb0="00000001" w:csb1="00000000"/>
  </w:font>
  <w:font w:name="Futura Lt BT">
    <w:altName w:val="Segoe UI"/>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F407A" w:rsidP="000437B6" w14:paraId="62C6768B" w14:textId="77777777">
    <w:pPr>
      <w:pStyle w:val="Footer"/>
      <w:pBdr>
        <w:top w:val="single" w:sz="4" w:space="11" w:color="auto"/>
      </w:pBdr>
      <w:tabs>
        <w:tab w:val="clear" w:pos="4819"/>
        <w:tab w:val="center" w:pos="5529"/>
      </w:tabs>
      <w:ind w:right="1843"/>
      <w:jc w:val="center"/>
      <w:rPr>
        <w:rStyle w:val="PageNumber"/>
        <w:rFonts w:ascii="Arial" w:hAnsi="Arial" w:cs="Arial"/>
        <w:sz w:val="16"/>
        <w:szCs w:val="16"/>
      </w:rPr>
    </w:pPr>
    <w:r w:rsidRPr="00A90C19">
      <w:rPr>
        <w:rFonts w:ascii="Arial" w:hAnsi="Arial" w:cs="Arial"/>
        <w:snapToGrid w:val="0"/>
        <w:sz w:val="16"/>
        <w:szCs w:val="16"/>
      </w:rPr>
      <w:t>Västerviks kommun, 593 80 Västervik, Besöksadress</w:t>
    </w:r>
    <w:r>
      <w:rPr>
        <w:rFonts w:ascii="Arial" w:hAnsi="Arial" w:cs="Arial"/>
        <w:snapToGrid w:val="0"/>
        <w:sz w:val="16"/>
        <w:szCs w:val="16"/>
      </w:rPr>
      <w:t>:</w:t>
    </w:r>
    <w:r w:rsidRPr="00A90C19">
      <w:rPr>
        <w:rFonts w:ascii="Arial" w:hAnsi="Arial" w:cs="Arial"/>
        <w:snapToGrid w:val="0"/>
        <w:sz w:val="16"/>
        <w:szCs w:val="16"/>
      </w:rPr>
      <w:t xml:space="preserve"> Fabriksgatan 21, Växel</w:t>
    </w:r>
    <w:r>
      <w:rPr>
        <w:rFonts w:ascii="Arial" w:hAnsi="Arial" w:cs="Arial"/>
        <w:snapToGrid w:val="0"/>
        <w:sz w:val="16"/>
        <w:szCs w:val="16"/>
      </w:rPr>
      <w:t>:</w:t>
    </w:r>
    <w:r w:rsidRPr="00A90C19">
      <w:rPr>
        <w:rFonts w:ascii="Arial" w:hAnsi="Arial" w:cs="Arial"/>
        <w:snapToGrid w:val="0"/>
        <w:sz w:val="16"/>
        <w:szCs w:val="16"/>
      </w:rPr>
      <w:t xml:space="preserve"> 0490-25 40 00</w:t>
    </w:r>
    <w:r w:rsidRPr="00A90C19">
      <w:rPr>
        <w:rFonts w:ascii="Arial" w:hAnsi="Arial" w:cs="Arial"/>
        <w:snapToGrid w:val="0"/>
        <w:sz w:val="16"/>
        <w:szCs w:val="16"/>
      </w:rPr>
      <w:br/>
      <w:t>E-post: vasterviks.kommun@vastervik.se Webbplats: www.vastervik.se</w:t>
    </w:r>
  </w:p>
  <w:p w:rsidR="004F407A" w:rsidRPr="00C14ECB" w:rsidP="00362E60" w14:paraId="72BEA4E9" w14:textId="77777777">
    <w:pPr>
      <w:pStyle w:val="Footer"/>
      <w:spacing w:after="240"/>
      <w:jc w:val="right"/>
      <w:rPr>
        <w:rFonts w:ascii="Arial" w:hAnsi="Arial" w:cs="Arial"/>
        <w:sz w:val="16"/>
        <w:szCs w:val="16"/>
      </w:rPr>
    </w:pPr>
    <w:r w:rsidRPr="00C14ECB">
      <w:rPr>
        <w:rStyle w:val="PageNumber"/>
        <w:rFonts w:ascii="Arial" w:hAnsi="Arial" w:cs="Arial"/>
        <w:sz w:val="16"/>
        <w:szCs w:val="16"/>
      </w:rPr>
      <w:fldChar w:fldCharType="begin"/>
    </w:r>
    <w:r w:rsidRPr="00C14ECB">
      <w:rPr>
        <w:rStyle w:val="PageNumber"/>
        <w:rFonts w:ascii="Arial" w:hAnsi="Arial" w:cs="Arial"/>
        <w:sz w:val="16"/>
        <w:szCs w:val="16"/>
      </w:rPr>
      <w:instrText xml:space="preserve"> PAGE </w:instrText>
    </w:r>
    <w:r w:rsidRPr="00C14ECB">
      <w:rPr>
        <w:rStyle w:val="PageNumber"/>
        <w:rFonts w:ascii="Arial" w:hAnsi="Arial" w:cs="Arial"/>
        <w:sz w:val="16"/>
        <w:szCs w:val="16"/>
      </w:rPr>
      <w:fldChar w:fldCharType="separate"/>
    </w:r>
    <w:r>
      <w:rPr>
        <w:rStyle w:val="PageNumber"/>
        <w:rFonts w:ascii="Arial" w:hAnsi="Arial" w:cs="Arial"/>
        <w:noProof/>
        <w:sz w:val="16"/>
        <w:szCs w:val="16"/>
      </w:rPr>
      <w:t>4</w:t>
    </w:r>
    <w:r w:rsidRPr="00C14ECB">
      <w:rPr>
        <w:rStyle w:val="PageNumber"/>
        <w:rFonts w:ascii="Arial" w:hAnsi="Arial" w:cs="Arial"/>
        <w:sz w:val="16"/>
        <w:szCs w:val="16"/>
      </w:rPr>
      <w:fldChar w:fldCharType="end"/>
    </w:r>
    <w:r w:rsidRPr="00C14ECB">
      <w:rPr>
        <w:rStyle w:val="PageNumber"/>
        <w:rFonts w:ascii="Arial" w:hAnsi="Arial" w:cs="Arial"/>
        <w:sz w:val="16"/>
        <w:szCs w:val="16"/>
      </w:rPr>
      <w:t xml:space="preserve"> (</w:t>
    </w:r>
    <w:r w:rsidRPr="00C14ECB">
      <w:rPr>
        <w:rStyle w:val="PageNumber"/>
        <w:rFonts w:ascii="Arial" w:hAnsi="Arial" w:cs="Arial"/>
        <w:sz w:val="16"/>
        <w:szCs w:val="16"/>
      </w:rPr>
      <w:fldChar w:fldCharType="begin"/>
    </w:r>
    <w:r w:rsidRPr="00C14ECB">
      <w:rPr>
        <w:rStyle w:val="PageNumber"/>
        <w:rFonts w:ascii="Arial" w:hAnsi="Arial" w:cs="Arial"/>
        <w:sz w:val="16"/>
        <w:szCs w:val="16"/>
      </w:rPr>
      <w:instrText xml:space="preserve"> NUMPAGES </w:instrText>
    </w:r>
    <w:r w:rsidRPr="00C14ECB">
      <w:rPr>
        <w:rStyle w:val="PageNumber"/>
        <w:rFonts w:ascii="Arial" w:hAnsi="Arial" w:cs="Arial"/>
        <w:sz w:val="16"/>
        <w:szCs w:val="16"/>
      </w:rPr>
      <w:fldChar w:fldCharType="separate"/>
    </w:r>
    <w:r>
      <w:rPr>
        <w:rStyle w:val="PageNumber"/>
        <w:rFonts w:ascii="Arial" w:hAnsi="Arial" w:cs="Arial"/>
        <w:noProof/>
        <w:sz w:val="16"/>
        <w:szCs w:val="16"/>
      </w:rPr>
      <w:t>10</w:t>
    </w:r>
    <w:r w:rsidRPr="00C14ECB">
      <w:rPr>
        <w:rStyle w:val="PageNumber"/>
        <w:rFonts w:ascii="Arial" w:hAnsi="Arial" w:cs="Arial"/>
        <w:sz w:val="16"/>
        <w:szCs w:val="16"/>
      </w:rPr>
      <w:fldChar w:fldCharType="end"/>
    </w:r>
    <w:r w:rsidRPr="00C14ECB">
      <w:rPr>
        <w:rStyle w:val="PageNumbe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F407A" w:rsidP="000437B6" w14:paraId="08E56258" w14:textId="77777777">
    <w:pPr>
      <w:pStyle w:val="Footer"/>
      <w:pBdr>
        <w:top w:val="single" w:sz="4" w:space="11" w:color="auto"/>
      </w:pBdr>
      <w:tabs>
        <w:tab w:val="clear" w:pos="4819"/>
        <w:tab w:val="center" w:pos="5529"/>
      </w:tabs>
      <w:ind w:right="1843"/>
      <w:jc w:val="center"/>
      <w:rPr>
        <w:rStyle w:val="PageNumber"/>
        <w:rFonts w:ascii="Arial" w:hAnsi="Arial" w:cs="Arial"/>
        <w:sz w:val="16"/>
        <w:szCs w:val="16"/>
      </w:rPr>
    </w:pPr>
    <w:r w:rsidRPr="00A90C19">
      <w:rPr>
        <w:rFonts w:ascii="Arial" w:hAnsi="Arial" w:cs="Arial"/>
        <w:snapToGrid w:val="0"/>
        <w:sz w:val="16"/>
        <w:szCs w:val="16"/>
      </w:rPr>
      <w:t>Västerviks kommun, 593 80 Västervik, Besöksadress</w:t>
    </w:r>
    <w:r>
      <w:rPr>
        <w:rFonts w:ascii="Arial" w:hAnsi="Arial" w:cs="Arial"/>
        <w:snapToGrid w:val="0"/>
        <w:sz w:val="16"/>
        <w:szCs w:val="16"/>
      </w:rPr>
      <w:t>:</w:t>
    </w:r>
    <w:r w:rsidRPr="00A90C19">
      <w:rPr>
        <w:rFonts w:ascii="Arial" w:hAnsi="Arial" w:cs="Arial"/>
        <w:snapToGrid w:val="0"/>
        <w:sz w:val="16"/>
        <w:szCs w:val="16"/>
      </w:rPr>
      <w:t xml:space="preserve"> Fabriksgatan 21, Växel</w:t>
    </w:r>
    <w:r>
      <w:rPr>
        <w:rFonts w:ascii="Arial" w:hAnsi="Arial" w:cs="Arial"/>
        <w:snapToGrid w:val="0"/>
        <w:sz w:val="16"/>
        <w:szCs w:val="16"/>
      </w:rPr>
      <w:t>:</w:t>
    </w:r>
    <w:r w:rsidRPr="00A90C19">
      <w:rPr>
        <w:rFonts w:ascii="Arial" w:hAnsi="Arial" w:cs="Arial"/>
        <w:snapToGrid w:val="0"/>
        <w:sz w:val="16"/>
        <w:szCs w:val="16"/>
      </w:rPr>
      <w:t xml:space="preserve"> 0490-25 40 00</w:t>
    </w:r>
    <w:r w:rsidRPr="00A90C19">
      <w:rPr>
        <w:rFonts w:ascii="Arial" w:hAnsi="Arial" w:cs="Arial"/>
        <w:snapToGrid w:val="0"/>
        <w:sz w:val="16"/>
        <w:szCs w:val="16"/>
      </w:rPr>
      <w:br/>
      <w:t>E-post: vasterviks.kommun@vastervik.se Webbplats: www.vastervik.se</w:t>
    </w:r>
  </w:p>
  <w:p w:rsidR="004F407A" w:rsidRPr="002A0AE1" w:rsidP="00A96CDC" w14:paraId="62FA7E0B" w14:textId="77777777">
    <w:pPr>
      <w:pStyle w:val="Footer"/>
      <w:spacing w:after="240"/>
      <w:jc w:val="right"/>
      <w:rPr>
        <w:rFonts w:ascii="Arial" w:hAnsi="Arial" w:cs="Arial"/>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F407A" w:rsidP="00A96CDC" w14:paraId="1380CB32" w14:textId="77777777">
    <w:pPr>
      <w:pStyle w:val="Header"/>
      <w:ind w:left="284"/>
      <w:jc w:val="right"/>
      <w:rPr>
        <w:rFonts w:ascii="Arial Black" w:hAnsi="Arial Black"/>
        <w:sz w:val="20"/>
      </w:rPr>
    </w:pPr>
    <w:r w:rsidRPr="00502B3E">
      <w:rPr>
        <w:rFonts w:ascii="Arial Black" w:hAnsi="Arial Black"/>
        <w:sz w:val="20"/>
      </w:rPr>
      <w:t xml:space="preserve">Kommunstyrelsens </w:t>
    </w:r>
    <w:r>
      <w:rPr>
        <w:rFonts w:ascii="Arial Black" w:hAnsi="Arial Black"/>
        <w:sz w:val="20"/>
      </w:rPr>
      <w:t>förvaltning</w:t>
    </w:r>
    <w:r>
      <w:rPr>
        <w:noProof/>
      </w:rPr>
      <w:drawing>
        <wp:anchor distT="0" distB="0" distL="114300" distR="114300" simplePos="0" relativeHeight="251660288" behindDoc="1" locked="0" layoutInCell="1" allowOverlap="1">
          <wp:simplePos x="0" y="0"/>
          <wp:positionH relativeFrom="column">
            <wp:posOffset>173355</wp:posOffset>
          </wp:positionH>
          <wp:positionV relativeFrom="paragraph">
            <wp:posOffset>-43180</wp:posOffset>
          </wp:positionV>
          <wp:extent cx="1562100" cy="538635"/>
          <wp:effectExtent l="0" t="0" r="0" b="0"/>
          <wp:wrapNone/>
          <wp:docPr id="5" name="Bild 2" descr="Västerviks kommuns logotyp består av en blå sköld med ett enmastat skepp av guld på. Skölden kompletteras med texten Västerviks kommun. " title="Logotyp för Västervik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KSF\Lk\Kommunikation\- GRAFISK PROFIL\Grafisk profil 2018\Brevmall\logotyp-färg-högerställd.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62100" cy="53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07A" w:rsidP="0096730D" w14:paraId="4EFFFF53" w14:textId="77777777">
    <w:pPr>
      <w:pStyle w:val="Header"/>
      <w:ind w:left="284"/>
      <w:jc w:val="right"/>
      <w:rPr>
        <w:rFonts w:ascii="Arial" w:hAnsi="Arial" w:cs="Arial"/>
        <w:sz w:val="20"/>
      </w:rPr>
    </w:pPr>
    <w:r>
      <w:rPr>
        <w:rFonts w:ascii="Arial" w:hAnsi="Arial" w:cs="Arial"/>
        <w:sz w:val="20"/>
      </w:rPr>
      <w:t>Enheten för samhällsbyggnad</w:t>
    </w:r>
  </w:p>
  <w:p w:rsidR="004F407A" w:rsidRPr="00D66DB5" w:rsidP="00DC3531" w14:paraId="4DF2FBE7" w14:textId="77777777">
    <w:pPr>
      <w:pStyle w:val="Header"/>
      <w:spacing w:after="480"/>
      <w:ind w:left="284"/>
      <w:jc w:val="right"/>
      <w:rPr>
        <w:rFonts w:ascii="Arial" w:hAnsi="Arial"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F407A" w:rsidP="00A96CDC" w14:paraId="476DE6AF" w14:textId="77777777">
    <w:pPr>
      <w:pStyle w:val="Header"/>
      <w:ind w:left="284"/>
      <w:jc w:val="right"/>
      <w:rPr>
        <w:rFonts w:ascii="Arial Black" w:hAnsi="Arial Black"/>
        <w:sz w:val="20"/>
      </w:rPr>
    </w:pPr>
    <w:r w:rsidRPr="00502B3E">
      <w:rPr>
        <w:rFonts w:ascii="Arial Black" w:hAnsi="Arial Black"/>
        <w:sz w:val="20"/>
      </w:rPr>
      <w:t xml:space="preserve">Kommunstyrelsens </w:t>
    </w:r>
    <w:r>
      <w:rPr>
        <w:noProof/>
      </w:rPr>
      <w:drawing>
        <wp:anchor distT="0" distB="0" distL="114300" distR="114300" simplePos="0" relativeHeight="251658240" behindDoc="1" locked="0" layoutInCell="1" allowOverlap="1">
          <wp:simplePos x="0" y="0"/>
          <wp:positionH relativeFrom="column">
            <wp:posOffset>173355</wp:posOffset>
          </wp:positionH>
          <wp:positionV relativeFrom="paragraph">
            <wp:posOffset>-43180</wp:posOffset>
          </wp:positionV>
          <wp:extent cx="1562100" cy="538635"/>
          <wp:effectExtent l="0" t="0" r="0" b="0"/>
          <wp:wrapNone/>
          <wp:docPr id="49" name="Bild 2" descr="Västerviks kommuns logotyp består av en blå sköld med ett enmastat skepp av guld på. Skölden kompletteras med texten Västerviks kommun. " title="Logotyp för Västervik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F:\KSF\Lk\Kommunikation\- GRAFISK PROFIL\Grafisk profil 2018\Brevmall\logotyp-färg-högerställd.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62100" cy="538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sz w:val="20"/>
      </w:rPr>
      <w:t>förvaltning</w:t>
    </w:r>
  </w:p>
  <w:p w:rsidR="004F407A" w:rsidRPr="00D66DB5" w:rsidP="0096730D" w14:paraId="5E37AB87" w14:textId="77777777">
    <w:pPr>
      <w:pStyle w:val="Header"/>
      <w:ind w:left="284"/>
      <w:jc w:val="right"/>
      <w:rPr>
        <w:rFonts w:ascii="Arial" w:hAnsi="Arial" w:cs="Arial"/>
        <w:sz w:val="20"/>
      </w:rPr>
    </w:pPr>
    <w:r>
      <w:rPr>
        <w:noProof/>
      </w:rPr>
      <w:drawing>
        <wp:anchor distT="0" distB="0" distL="114300" distR="114300" simplePos="0" relativeHeight="251659264" behindDoc="1" locked="0" layoutInCell="1" allowOverlap="1">
          <wp:simplePos x="0" y="0"/>
          <wp:positionH relativeFrom="column">
            <wp:posOffset>4745990</wp:posOffset>
          </wp:positionH>
          <wp:positionV relativeFrom="paragraph">
            <wp:posOffset>2740660</wp:posOffset>
          </wp:positionV>
          <wp:extent cx="2489200" cy="6998970"/>
          <wp:effectExtent l="0" t="0" r="6350" b="0"/>
          <wp:wrapNone/>
          <wp:docPr id="50" name="Bild 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 4">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9200" cy="6998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t>Enheten för samhällsbyggnad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5191D90"/>
    <w:multiLevelType w:val="hybridMultilevel"/>
    <w:tmpl w:val="F11664C4"/>
    <w:lvl w:ilvl="0">
      <w:start w:val="1"/>
      <w:numFmt w:val="bullet"/>
      <w:lvlText w:val=""/>
      <w:lvlJc w:val="left"/>
      <w:pPr>
        <w:ind w:left="2421" w:hanging="360"/>
      </w:pPr>
      <w:rPr>
        <w:rFonts w:ascii="Symbol" w:hAnsi="Symbol" w:hint="default"/>
      </w:rPr>
    </w:lvl>
    <w:lvl w:ilvl="1" w:tentative="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1">
    <w:nsid w:val="242F674A"/>
    <w:multiLevelType w:val="hybridMultilevel"/>
    <w:tmpl w:val="9A08A7AE"/>
    <w:lvl w:ilvl="0">
      <w:start w:val="2025"/>
      <w:numFmt w:val="bullet"/>
      <w:lvlText w:val=""/>
      <w:lvlJc w:val="left"/>
      <w:pPr>
        <w:ind w:left="2061" w:hanging="360"/>
      </w:pPr>
      <w:rPr>
        <w:rFonts w:ascii="Symbol" w:eastAsia="Calibri" w:hAnsi="Symbol" w:cs="Arial" w:hint="default"/>
      </w:rPr>
    </w:lvl>
    <w:lvl w:ilvl="1" w:tentative="1">
      <w:start w:val="1"/>
      <w:numFmt w:val="bullet"/>
      <w:lvlText w:val="o"/>
      <w:lvlJc w:val="left"/>
      <w:pPr>
        <w:ind w:left="2781" w:hanging="360"/>
      </w:pPr>
      <w:rPr>
        <w:rFonts w:ascii="Courier New" w:hAnsi="Courier New" w:cs="Courier New" w:hint="default"/>
      </w:rPr>
    </w:lvl>
    <w:lvl w:ilvl="2" w:tentative="1">
      <w:start w:val="1"/>
      <w:numFmt w:val="bullet"/>
      <w:lvlText w:val=""/>
      <w:lvlJc w:val="left"/>
      <w:pPr>
        <w:ind w:left="3501" w:hanging="360"/>
      </w:pPr>
      <w:rPr>
        <w:rFonts w:ascii="Wingdings" w:hAnsi="Wingdings" w:hint="default"/>
      </w:rPr>
    </w:lvl>
    <w:lvl w:ilvl="3" w:tentative="1">
      <w:start w:val="1"/>
      <w:numFmt w:val="bullet"/>
      <w:lvlText w:val=""/>
      <w:lvlJc w:val="left"/>
      <w:pPr>
        <w:ind w:left="4221" w:hanging="360"/>
      </w:pPr>
      <w:rPr>
        <w:rFonts w:ascii="Symbol" w:hAnsi="Symbol" w:hint="default"/>
      </w:rPr>
    </w:lvl>
    <w:lvl w:ilvl="4" w:tentative="1">
      <w:start w:val="1"/>
      <w:numFmt w:val="bullet"/>
      <w:lvlText w:val="o"/>
      <w:lvlJc w:val="left"/>
      <w:pPr>
        <w:ind w:left="4941" w:hanging="360"/>
      </w:pPr>
      <w:rPr>
        <w:rFonts w:ascii="Courier New" w:hAnsi="Courier New" w:cs="Courier New" w:hint="default"/>
      </w:rPr>
    </w:lvl>
    <w:lvl w:ilvl="5" w:tentative="1">
      <w:start w:val="1"/>
      <w:numFmt w:val="bullet"/>
      <w:lvlText w:val=""/>
      <w:lvlJc w:val="left"/>
      <w:pPr>
        <w:ind w:left="5661" w:hanging="360"/>
      </w:pPr>
      <w:rPr>
        <w:rFonts w:ascii="Wingdings" w:hAnsi="Wingdings" w:hint="default"/>
      </w:rPr>
    </w:lvl>
    <w:lvl w:ilvl="6" w:tentative="1">
      <w:start w:val="1"/>
      <w:numFmt w:val="bullet"/>
      <w:lvlText w:val=""/>
      <w:lvlJc w:val="left"/>
      <w:pPr>
        <w:ind w:left="6381" w:hanging="360"/>
      </w:pPr>
      <w:rPr>
        <w:rFonts w:ascii="Symbol" w:hAnsi="Symbol" w:hint="default"/>
      </w:rPr>
    </w:lvl>
    <w:lvl w:ilvl="7" w:tentative="1">
      <w:start w:val="1"/>
      <w:numFmt w:val="bullet"/>
      <w:lvlText w:val="o"/>
      <w:lvlJc w:val="left"/>
      <w:pPr>
        <w:ind w:left="7101" w:hanging="360"/>
      </w:pPr>
      <w:rPr>
        <w:rFonts w:ascii="Courier New" w:hAnsi="Courier New" w:cs="Courier New" w:hint="default"/>
      </w:rPr>
    </w:lvl>
    <w:lvl w:ilvl="8" w:tentative="1">
      <w:start w:val="1"/>
      <w:numFmt w:val="bullet"/>
      <w:lvlText w:val=""/>
      <w:lvlJc w:val="left"/>
      <w:pPr>
        <w:ind w:left="7821" w:hanging="360"/>
      </w:pPr>
      <w:rPr>
        <w:rFonts w:ascii="Wingdings" w:hAnsi="Wingdings" w:hint="default"/>
      </w:rPr>
    </w:lvl>
  </w:abstractNum>
  <w:abstractNum w:abstractNumId="2">
    <w:nsid w:val="43AB48A5"/>
    <w:multiLevelType w:val="hybridMultilevel"/>
    <w:tmpl w:val="2C88C692"/>
    <w:lvl w:ilvl="0">
      <w:start w:val="1"/>
      <w:numFmt w:val="decimal"/>
      <w:lvlText w:val="%1."/>
      <w:lvlJc w:val="left"/>
      <w:pPr>
        <w:ind w:left="2421" w:hanging="360"/>
      </w:pPr>
      <w:rPr>
        <w:rFonts w:hint="default"/>
      </w:rPr>
    </w:lvl>
    <w:lvl w:ilvl="1" w:tentative="1">
      <w:start w:val="1"/>
      <w:numFmt w:val="lowerLetter"/>
      <w:lvlText w:val="%2."/>
      <w:lvlJc w:val="left"/>
      <w:pPr>
        <w:ind w:left="3141" w:hanging="360"/>
      </w:pPr>
    </w:lvl>
    <w:lvl w:ilvl="2" w:tentative="1">
      <w:start w:val="1"/>
      <w:numFmt w:val="lowerRoman"/>
      <w:lvlText w:val="%3."/>
      <w:lvlJc w:val="right"/>
      <w:pPr>
        <w:ind w:left="3861" w:hanging="180"/>
      </w:pPr>
    </w:lvl>
    <w:lvl w:ilvl="3" w:tentative="1">
      <w:start w:val="1"/>
      <w:numFmt w:val="decimal"/>
      <w:lvlText w:val="%4."/>
      <w:lvlJc w:val="left"/>
      <w:pPr>
        <w:ind w:left="4581" w:hanging="360"/>
      </w:pPr>
    </w:lvl>
    <w:lvl w:ilvl="4" w:tentative="1">
      <w:start w:val="1"/>
      <w:numFmt w:val="lowerLetter"/>
      <w:lvlText w:val="%5."/>
      <w:lvlJc w:val="left"/>
      <w:pPr>
        <w:ind w:left="5301" w:hanging="360"/>
      </w:pPr>
    </w:lvl>
    <w:lvl w:ilvl="5" w:tentative="1">
      <w:start w:val="1"/>
      <w:numFmt w:val="lowerRoman"/>
      <w:lvlText w:val="%6."/>
      <w:lvlJc w:val="right"/>
      <w:pPr>
        <w:ind w:left="6021" w:hanging="180"/>
      </w:pPr>
    </w:lvl>
    <w:lvl w:ilvl="6" w:tentative="1">
      <w:start w:val="1"/>
      <w:numFmt w:val="decimal"/>
      <w:lvlText w:val="%7."/>
      <w:lvlJc w:val="left"/>
      <w:pPr>
        <w:ind w:left="6741" w:hanging="360"/>
      </w:pPr>
    </w:lvl>
    <w:lvl w:ilvl="7" w:tentative="1">
      <w:start w:val="1"/>
      <w:numFmt w:val="lowerLetter"/>
      <w:lvlText w:val="%8."/>
      <w:lvlJc w:val="left"/>
      <w:pPr>
        <w:ind w:left="7461" w:hanging="360"/>
      </w:pPr>
    </w:lvl>
    <w:lvl w:ilvl="8" w:tentative="1">
      <w:start w:val="1"/>
      <w:numFmt w:val="lowerRoman"/>
      <w:lvlText w:val="%9."/>
      <w:lvlJc w:val="right"/>
      <w:pPr>
        <w:ind w:left="8181" w:hanging="180"/>
      </w:pPr>
    </w:lvl>
  </w:abstractNum>
  <w:abstractNum w:abstractNumId="3">
    <w:nsid w:val="4CC7428B"/>
    <w:multiLevelType w:val="hybridMultilevel"/>
    <w:tmpl w:val="B868E7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7E1D79D8"/>
    <w:multiLevelType w:val="hybridMultilevel"/>
    <w:tmpl w:val="FBFC7CC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460614481">
    <w:abstractNumId w:val="2"/>
  </w:num>
  <w:num w:numId="2" w16cid:durableId="1684941277">
    <w:abstractNumId w:val="4"/>
  </w:num>
  <w:num w:numId="3" w16cid:durableId="1999729522">
    <w:abstractNumId w:val="3"/>
  </w:num>
  <w:num w:numId="4" w16cid:durableId="1979653161">
    <w:abstractNumId w:val="0"/>
  </w:num>
  <w:num w:numId="5" w16cid:durableId="1766614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5C7"/>
    <w:rsid w:val="00022C09"/>
    <w:rsid w:val="00025704"/>
    <w:rsid w:val="00030E3A"/>
    <w:rsid w:val="000437B6"/>
    <w:rsid w:val="00043DFC"/>
    <w:rsid w:val="00043EBB"/>
    <w:rsid w:val="00050A1D"/>
    <w:rsid w:val="00057910"/>
    <w:rsid w:val="00071491"/>
    <w:rsid w:val="000740C3"/>
    <w:rsid w:val="000774A1"/>
    <w:rsid w:val="000A6C42"/>
    <w:rsid w:val="000B41D3"/>
    <w:rsid w:val="000C0454"/>
    <w:rsid w:val="000C3EAA"/>
    <w:rsid w:val="000D228A"/>
    <w:rsid w:val="000F1CE8"/>
    <w:rsid w:val="000F6B71"/>
    <w:rsid w:val="00114A91"/>
    <w:rsid w:val="00117707"/>
    <w:rsid w:val="001236CB"/>
    <w:rsid w:val="00133094"/>
    <w:rsid w:val="00141829"/>
    <w:rsid w:val="00143AB4"/>
    <w:rsid w:val="00154419"/>
    <w:rsid w:val="00157461"/>
    <w:rsid w:val="001740CF"/>
    <w:rsid w:val="001753C4"/>
    <w:rsid w:val="0018306F"/>
    <w:rsid w:val="001904A9"/>
    <w:rsid w:val="0019446A"/>
    <w:rsid w:val="001A0721"/>
    <w:rsid w:val="001C203C"/>
    <w:rsid w:val="001D0D96"/>
    <w:rsid w:val="001D6488"/>
    <w:rsid w:val="001E26E9"/>
    <w:rsid w:val="001F507B"/>
    <w:rsid w:val="002030D2"/>
    <w:rsid w:val="0021044F"/>
    <w:rsid w:val="00217034"/>
    <w:rsid w:val="002207A3"/>
    <w:rsid w:val="002318EA"/>
    <w:rsid w:val="00242624"/>
    <w:rsid w:val="00254FE9"/>
    <w:rsid w:val="00264994"/>
    <w:rsid w:val="00264F1F"/>
    <w:rsid w:val="00267CB3"/>
    <w:rsid w:val="002738EE"/>
    <w:rsid w:val="002752CE"/>
    <w:rsid w:val="00277F2A"/>
    <w:rsid w:val="002A0AE1"/>
    <w:rsid w:val="002C07CA"/>
    <w:rsid w:val="002C2120"/>
    <w:rsid w:val="002D7CA8"/>
    <w:rsid w:val="002E399F"/>
    <w:rsid w:val="002E4D47"/>
    <w:rsid w:val="002E65D2"/>
    <w:rsid w:val="002F1D7E"/>
    <w:rsid w:val="00306D44"/>
    <w:rsid w:val="00310A84"/>
    <w:rsid w:val="003145CC"/>
    <w:rsid w:val="00320306"/>
    <w:rsid w:val="003225FB"/>
    <w:rsid w:val="00322C6B"/>
    <w:rsid w:val="00323C61"/>
    <w:rsid w:val="003309DA"/>
    <w:rsid w:val="00332830"/>
    <w:rsid w:val="00337FD6"/>
    <w:rsid w:val="00345106"/>
    <w:rsid w:val="00362E60"/>
    <w:rsid w:val="00376BFE"/>
    <w:rsid w:val="00386599"/>
    <w:rsid w:val="00386CA7"/>
    <w:rsid w:val="00396943"/>
    <w:rsid w:val="003B666D"/>
    <w:rsid w:val="003D0ABE"/>
    <w:rsid w:val="003D4F1B"/>
    <w:rsid w:val="003F2AC8"/>
    <w:rsid w:val="00400220"/>
    <w:rsid w:val="004106C8"/>
    <w:rsid w:val="00432675"/>
    <w:rsid w:val="00437F64"/>
    <w:rsid w:val="0044241F"/>
    <w:rsid w:val="00451318"/>
    <w:rsid w:val="0045155A"/>
    <w:rsid w:val="00463060"/>
    <w:rsid w:val="004653B5"/>
    <w:rsid w:val="00474384"/>
    <w:rsid w:val="00476167"/>
    <w:rsid w:val="00486281"/>
    <w:rsid w:val="00487099"/>
    <w:rsid w:val="00493AF3"/>
    <w:rsid w:val="00496618"/>
    <w:rsid w:val="004B538C"/>
    <w:rsid w:val="004C70B6"/>
    <w:rsid w:val="004D50DA"/>
    <w:rsid w:val="004D6483"/>
    <w:rsid w:val="004D6E43"/>
    <w:rsid w:val="004F407A"/>
    <w:rsid w:val="004F4FE7"/>
    <w:rsid w:val="00502B3E"/>
    <w:rsid w:val="00511E22"/>
    <w:rsid w:val="00512C2D"/>
    <w:rsid w:val="00513791"/>
    <w:rsid w:val="005157AF"/>
    <w:rsid w:val="00530C5A"/>
    <w:rsid w:val="00545B50"/>
    <w:rsid w:val="005543EF"/>
    <w:rsid w:val="00566C44"/>
    <w:rsid w:val="00572D0F"/>
    <w:rsid w:val="00596622"/>
    <w:rsid w:val="005A07B6"/>
    <w:rsid w:val="005A1D87"/>
    <w:rsid w:val="005A4339"/>
    <w:rsid w:val="005B14E5"/>
    <w:rsid w:val="005C6119"/>
    <w:rsid w:val="005D0C86"/>
    <w:rsid w:val="005D22F4"/>
    <w:rsid w:val="005D6386"/>
    <w:rsid w:val="005E0B63"/>
    <w:rsid w:val="005F7541"/>
    <w:rsid w:val="005F787F"/>
    <w:rsid w:val="006021E0"/>
    <w:rsid w:val="00610338"/>
    <w:rsid w:val="00611BDF"/>
    <w:rsid w:val="006165B7"/>
    <w:rsid w:val="0061676B"/>
    <w:rsid w:val="00621EDC"/>
    <w:rsid w:val="00624E38"/>
    <w:rsid w:val="00624FBB"/>
    <w:rsid w:val="00625A13"/>
    <w:rsid w:val="0062656F"/>
    <w:rsid w:val="00632D1F"/>
    <w:rsid w:val="00633670"/>
    <w:rsid w:val="00653F22"/>
    <w:rsid w:val="006545C7"/>
    <w:rsid w:val="00680878"/>
    <w:rsid w:val="00684CF7"/>
    <w:rsid w:val="00690586"/>
    <w:rsid w:val="00693198"/>
    <w:rsid w:val="006B280B"/>
    <w:rsid w:val="006D0035"/>
    <w:rsid w:val="006D3FE7"/>
    <w:rsid w:val="006E1C30"/>
    <w:rsid w:val="006E20C6"/>
    <w:rsid w:val="006E653B"/>
    <w:rsid w:val="006E6900"/>
    <w:rsid w:val="006F1867"/>
    <w:rsid w:val="00704BD0"/>
    <w:rsid w:val="007069E7"/>
    <w:rsid w:val="0071612A"/>
    <w:rsid w:val="007338AC"/>
    <w:rsid w:val="007345CA"/>
    <w:rsid w:val="00744CE3"/>
    <w:rsid w:val="00754B34"/>
    <w:rsid w:val="00757178"/>
    <w:rsid w:val="007578F2"/>
    <w:rsid w:val="00792FDB"/>
    <w:rsid w:val="007A1524"/>
    <w:rsid w:val="007A1B7F"/>
    <w:rsid w:val="007A1CA9"/>
    <w:rsid w:val="007A76A7"/>
    <w:rsid w:val="007B0372"/>
    <w:rsid w:val="007C3C02"/>
    <w:rsid w:val="007C47AE"/>
    <w:rsid w:val="007D4252"/>
    <w:rsid w:val="00810729"/>
    <w:rsid w:val="00830E5E"/>
    <w:rsid w:val="008376AA"/>
    <w:rsid w:val="008501EE"/>
    <w:rsid w:val="008536D0"/>
    <w:rsid w:val="00854984"/>
    <w:rsid w:val="00862916"/>
    <w:rsid w:val="0088133B"/>
    <w:rsid w:val="0088183C"/>
    <w:rsid w:val="00894EC2"/>
    <w:rsid w:val="008A1F2E"/>
    <w:rsid w:val="008B20FA"/>
    <w:rsid w:val="008B69AF"/>
    <w:rsid w:val="008C1F47"/>
    <w:rsid w:val="008C2831"/>
    <w:rsid w:val="008D64CD"/>
    <w:rsid w:val="008F35DE"/>
    <w:rsid w:val="008F5DCB"/>
    <w:rsid w:val="00911372"/>
    <w:rsid w:val="00924B7B"/>
    <w:rsid w:val="009250B5"/>
    <w:rsid w:val="00932932"/>
    <w:rsid w:val="00933988"/>
    <w:rsid w:val="00941CA7"/>
    <w:rsid w:val="00944636"/>
    <w:rsid w:val="00946352"/>
    <w:rsid w:val="00947256"/>
    <w:rsid w:val="0096730D"/>
    <w:rsid w:val="00987F23"/>
    <w:rsid w:val="00995451"/>
    <w:rsid w:val="00996EA1"/>
    <w:rsid w:val="009D3285"/>
    <w:rsid w:val="00A0623F"/>
    <w:rsid w:val="00A22428"/>
    <w:rsid w:val="00A54481"/>
    <w:rsid w:val="00A56BBA"/>
    <w:rsid w:val="00A57F4D"/>
    <w:rsid w:val="00A6740B"/>
    <w:rsid w:val="00A759E1"/>
    <w:rsid w:val="00A76B34"/>
    <w:rsid w:val="00A90C19"/>
    <w:rsid w:val="00A920A9"/>
    <w:rsid w:val="00A9440E"/>
    <w:rsid w:val="00A96CDC"/>
    <w:rsid w:val="00AA230D"/>
    <w:rsid w:val="00AA5EE6"/>
    <w:rsid w:val="00AC6DF2"/>
    <w:rsid w:val="00AD1B61"/>
    <w:rsid w:val="00AE6715"/>
    <w:rsid w:val="00AF5A9C"/>
    <w:rsid w:val="00B211D1"/>
    <w:rsid w:val="00B22484"/>
    <w:rsid w:val="00B2436B"/>
    <w:rsid w:val="00B25420"/>
    <w:rsid w:val="00B25949"/>
    <w:rsid w:val="00B329EF"/>
    <w:rsid w:val="00B46A96"/>
    <w:rsid w:val="00B474A0"/>
    <w:rsid w:val="00B5078D"/>
    <w:rsid w:val="00B55BB4"/>
    <w:rsid w:val="00B56351"/>
    <w:rsid w:val="00B6416D"/>
    <w:rsid w:val="00B661E2"/>
    <w:rsid w:val="00B8313E"/>
    <w:rsid w:val="00B858BB"/>
    <w:rsid w:val="00B91922"/>
    <w:rsid w:val="00B967C4"/>
    <w:rsid w:val="00BA7830"/>
    <w:rsid w:val="00BB3239"/>
    <w:rsid w:val="00BC2F6D"/>
    <w:rsid w:val="00BC3169"/>
    <w:rsid w:val="00BF1980"/>
    <w:rsid w:val="00BF24B5"/>
    <w:rsid w:val="00C11CA8"/>
    <w:rsid w:val="00C11FBC"/>
    <w:rsid w:val="00C14ECB"/>
    <w:rsid w:val="00C407C3"/>
    <w:rsid w:val="00C50B5A"/>
    <w:rsid w:val="00C5281A"/>
    <w:rsid w:val="00C62D33"/>
    <w:rsid w:val="00C74170"/>
    <w:rsid w:val="00C81F9F"/>
    <w:rsid w:val="00C9160F"/>
    <w:rsid w:val="00C91648"/>
    <w:rsid w:val="00CA083A"/>
    <w:rsid w:val="00CA5C36"/>
    <w:rsid w:val="00CC53DD"/>
    <w:rsid w:val="00CD7E05"/>
    <w:rsid w:val="00CE397B"/>
    <w:rsid w:val="00CE6B6F"/>
    <w:rsid w:val="00CF0A0B"/>
    <w:rsid w:val="00CF3536"/>
    <w:rsid w:val="00CF4069"/>
    <w:rsid w:val="00CF4B76"/>
    <w:rsid w:val="00D02CE2"/>
    <w:rsid w:val="00D1073D"/>
    <w:rsid w:val="00D24A59"/>
    <w:rsid w:val="00D2594D"/>
    <w:rsid w:val="00D40205"/>
    <w:rsid w:val="00D40517"/>
    <w:rsid w:val="00D41216"/>
    <w:rsid w:val="00D4308F"/>
    <w:rsid w:val="00D66DB5"/>
    <w:rsid w:val="00D71A68"/>
    <w:rsid w:val="00D8424E"/>
    <w:rsid w:val="00D960C0"/>
    <w:rsid w:val="00D967E7"/>
    <w:rsid w:val="00DA280D"/>
    <w:rsid w:val="00DA3F9D"/>
    <w:rsid w:val="00DA462F"/>
    <w:rsid w:val="00DA4A57"/>
    <w:rsid w:val="00DC3531"/>
    <w:rsid w:val="00DD1FE7"/>
    <w:rsid w:val="00DD677B"/>
    <w:rsid w:val="00DE68E4"/>
    <w:rsid w:val="00DF5533"/>
    <w:rsid w:val="00E0092C"/>
    <w:rsid w:val="00E476D3"/>
    <w:rsid w:val="00E5033D"/>
    <w:rsid w:val="00E56710"/>
    <w:rsid w:val="00E654EB"/>
    <w:rsid w:val="00E76EEA"/>
    <w:rsid w:val="00E84EF8"/>
    <w:rsid w:val="00E87B15"/>
    <w:rsid w:val="00E90D0E"/>
    <w:rsid w:val="00EA21C1"/>
    <w:rsid w:val="00EA2F82"/>
    <w:rsid w:val="00EB67DC"/>
    <w:rsid w:val="00EC649B"/>
    <w:rsid w:val="00ED0952"/>
    <w:rsid w:val="00ED260F"/>
    <w:rsid w:val="00EE3261"/>
    <w:rsid w:val="00F02554"/>
    <w:rsid w:val="00F216D9"/>
    <w:rsid w:val="00F249EC"/>
    <w:rsid w:val="00F26633"/>
    <w:rsid w:val="00F3786F"/>
    <w:rsid w:val="00F57C52"/>
    <w:rsid w:val="00F70A11"/>
    <w:rsid w:val="00F806B3"/>
    <w:rsid w:val="00F85521"/>
    <w:rsid w:val="00F85646"/>
    <w:rsid w:val="00F91372"/>
    <w:rsid w:val="00F929DE"/>
    <w:rsid w:val="00F961AF"/>
    <w:rsid w:val="00FA3293"/>
    <w:rsid w:val="00FA5B91"/>
    <w:rsid w:val="00FB3DC2"/>
    <w:rsid w:val="00FC295F"/>
    <w:rsid w:val="00FC5084"/>
    <w:rsid w:val="00FD0EA2"/>
    <w:rsid w:val="00FD2DC0"/>
    <w:rsid w:val="00FE0114"/>
    <w:rsid w:val="00FE2749"/>
    <w:rsid w:val="00FE6906"/>
    <w:rsid w:val="00FF3417"/>
    <w:rsid w:val="00FF60D6"/>
    <w:rsid w:val="00FF68BE"/>
  </w:rsids>
  <m:mathPr>
    <m:mathFont m:val="Cambria Math"/>
  </m:mathPr>
  <w:themeFontLang w:val="sv-SE"/>
  <w:clrSchemeMapping w:bg1="light1" w:t1="dark1" w:bg2="light2" w:t2="dark2" w:accent1="accent1" w:accent2="accent2" w:accent3="accent3" w:accent4="accent4" w:accent5="accent5" w:accent6="accent6" w:hyperlink="hyperlink" w:followedHyperlink="followedHyperlink"/>
  <w:doNotIncludeSubdocsInStats/>
  <w14:docId w14:val="7B6FBEB0"/>
  <w15:docId w15:val="{5BF970D6-4F97-4FEB-BA1F-87E34448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5646"/>
    <w:pPr>
      <w:ind w:left="1701" w:right="1134"/>
    </w:pPr>
    <w:rPr>
      <w:rFonts w:asciiTheme="minorHAnsi" w:hAnsiTheme="minorHAnsi"/>
      <w:sz w:val="22"/>
    </w:rPr>
  </w:style>
  <w:style w:type="paragraph" w:styleId="Heading1">
    <w:name w:val="heading 1"/>
    <w:next w:val="BodyText"/>
    <w:qFormat/>
    <w:rsid w:val="00B46A96"/>
    <w:pPr>
      <w:keepNext/>
      <w:spacing w:before="900" w:after="60" w:line="240" w:lineRule="atLeast"/>
      <w:ind w:left="1701" w:right="1134"/>
      <w:outlineLvl w:val="0"/>
    </w:pPr>
    <w:rPr>
      <w:rFonts w:ascii="Arial Black" w:hAnsi="Arial Black"/>
      <w:noProof/>
      <w:sz w:val="30"/>
    </w:rPr>
  </w:style>
  <w:style w:type="paragraph" w:styleId="Heading2">
    <w:name w:val="heading 2"/>
    <w:next w:val="BodyText"/>
    <w:qFormat/>
    <w:rsid w:val="00B46A96"/>
    <w:pPr>
      <w:keepNext/>
      <w:spacing w:before="240" w:after="60"/>
      <w:ind w:left="1701" w:right="1134"/>
      <w:outlineLvl w:val="1"/>
    </w:pPr>
    <w:rPr>
      <w:rFonts w:ascii="Arial Black" w:hAnsi="Arial Black"/>
      <w:noProof/>
      <w:sz w:val="26"/>
    </w:rPr>
  </w:style>
  <w:style w:type="paragraph" w:styleId="Heading3">
    <w:name w:val="heading 3"/>
    <w:next w:val="BodyText"/>
    <w:qFormat/>
    <w:rsid w:val="00B46A96"/>
    <w:pPr>
      <w:keepNext/>
      <w:spacing w:before="240" w:after="60"/>
      <w:ind w:left="1701" w:right="1134"/>
      <w:outlineLvl w:val="2"/>
    </w:pPr>
    <w:rPr>
      <w:rFonts w:ascii="Arial Black" w:hAnsi="Arial Black"/>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paragraph" w:styleId="Header">
    <w:name w:val="header"/>
    <w:basedOn w:val="Normal"/>
    <w:pPr>
      <w:tabs>
        <w:tab w:val="center" w:pos="4819"/>
        <w:tab w:val="right" w:pos="9071"/>
      </w:tabs>
    </w:p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customStyle="1" w:styleId="Flt">
    <w:name w:val="Fält"/>
    <w:basedOn w:val="Normal"/>
    <w:pPr>
      <w:tabs>
        <w:tab w:val="left" w:pos="5387"/>
      </w:tabs>
      <w:ind w:left="1134" w:right="1077"/>
    </w:pPr>
    <w:rPr>
      <w:rFonts w:ascii="Arial" w:hAnsi="Arial"/>
    </w:rPr>
  </w:style>
  <w:style w:type="paragraph" w:customStyle="1" w:styleId="Datumflt">
    <w:name w:val="Datumfält"/>
    <w:basedOn w:val="Flt"/>
  </w:style>
  <w:style w:type="paragraph" w:customStyle="1" w:styleId="Adressflt">
    <w:name w:val="Adressfält"/>
    <w:basedOn w:val="Flt"/>
    <w:pPr>
      <w:tabs>
        <w:tab w:val="left" w:pos="5812"/>
      </w:tabs>
      <w:ind w:left="6521"/>
    </w:pPr>
  </w:style>
  <w:style w:type="paragraph" w:styleId="BodyText">
    <w:name w:val="Body Text"/>
    <w:link w:val="BrdtextChar"/>
    <w:rsid w:val="00B46A96"/>
    <w:pPr>
      <w:ind w:left="1701" w:right="1134"/>
    </w:pPr>
    <w:rPr>
      <w:rFonts w:asciiTheme="minorHAnsi" w:hAnsiTheme="minorHAnsi"/>
      <w:sz w:val="22"/>
    </w:rPr>
  </w:style>
  <w:style w:type="paragraph" w:customStyle="1" w:styleId="Avsndare">
    <w:name w:val="Avsändare"/>
    <w:basedOn w:val="Normal"/>
    <w:rsid w:val="00690586"/>
    <w:pPr>
      <w:ind w:left="992" w:right="5103"/>
    </w:pPr>
    <w:rPr>
      <w:rFonts w:ascii="Arial" w:hAnsi="Arial"/>
      <w:sz w:val="20"/>
    </w:rPr>
  </w:style>
  <w:style w:type="paragraph" w:customStyle="1" w:styleId="datum">
    <w:name w:val="datum"/>
    <w:basedOn w:val="Normal"/>
    <w:rsid w:val="007A76A7"/>
    <w:pPr>
      <w:ind w:left="5954" w:right="992"/>
    </w:pPr>
    <w:rPr>
      <w:rFonts w:ascii="Arial" w:hAnsi="Arial"/>
      <w:sz w:val="20"/>
    </w:rPr>
  </w:style>
  <w:style w:type="paragraph" w:customStyle="1" w:styleId="adressat">
    <w:name w:val="adressat"/>
    <w:basedOn w:val="Normal"/>
    <w:rsid w:val="007A76A7"/>
    <w:pPr>
      <w:ind w:left="5954" w:right="283"/>
    </w:pPr>
    <w:rPr>
      <w:rFonts w:ascii="Arial" w:hAnsi="Arial"/>
      <w:sz w:val="20"/>
    </w:rPr>
  </w:style>
  <w:style w:type="paragraph" w:styleId="BalloonText">
    <w:name w:val="Balloon Text"/>
    <w:basedOn w:val="Normal"/>
    <w:link w:val="BallongtextChar"/>
    <w:rsid w:val="00D40517"/>
    <w:rPr>
      <w:rFonts w:ascii="Tahoma" w:hAnsi="Tahoma" w:cs="Tahoma"/>
      <w:sz w:val="16"/>
      <w:szCs w:val="16"/>
    </w:rPr>
  </w:style>
  <w:style w:type="character" w:customStyle="1" w:styleId="BallongtextChar">
    <w:name w:val="Ballongtext Char"/>
    <w:basedOn w:val="DefaultParagraphFont"/>
    <w:link w:val="BalloonText"/>
    <w:rsid w:val="00D40517"/>
    <w:rPr>
      <w:rFonts w:ascii="Tahoma" w:hAnsi="Tahoma" w:cs="Tahoma"/>
      <w:sz w:val="16"/>
      <w:szCs w:val="16"/>
    </w:rPr>
  </w:style>
  <w:style w:type="table" w:styleId="TableGrid">
    <w:name w:val="Table Grid"/>
    <w:basedOn w:val="TableNormal"/>
    <w:rsid w:val="00E84EF8"/>
    <w:rPr>
      <w:rFonts w:asciiTheme="minorHAnsi" w:hAnsiTheme="minorHAnsi"/>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Arial Black" w:hAnsi="Arial Black"/>
        <w:b w:val="0"/>
        <w:sz w:val="24"/>
      </w:rPr>
      <w:tblPr/>
      <w:tcPr>
        <w:shd w:val="clear" w:color="auto" w:fill="004B6E"/>
      </w:tcPr>
    </w:tblStylePr>
    <w:tblStylePr w:type="firstCol">
      <w:rPr>
        <w:b/>
      </w:rPr>
    </w:tblStylePr>
    <w:tblStylePr w:type="band1Horz">
      <w:tblPr/>
      <w:tcPr>
        <w:shd w:val="clear" w:color="auto" w:fill="D9D9D9" w:themeFill="background1" w:themeFillShade="D9"/>
      </w:tcPr>
    </w:tblStylePr>
  </w:style>
  <w:style w:type="table" w:customStyle="1" w:styleId="Vstervikskommun">
    <w:name w:val="Västerviks kommun"/>
    <w:basedOn w:val="TableNormal"/>
    <w:uiPriority w:val="99"/>
    <w:rsid w:val="00A57F4D"/>
    <w:rPr>
      <w:rFonts w:ascii="Calibri" w:hAnsi="Calibri"/>
    </w:rPr>
    <w:tblPr>
      <w:tblStyleRowBandSize w:val="1"/>
      <w:tblInd w:w="17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Arial Black" w:hAnsi="Arial Black"/>
        <w:sz w:val="20"/>
      </w:rPr>
      <w:tblPr/>
      <w:tcPr>
        <w:shd w:val="clear" w:color="auto" w:fill="004B6E"/>
      </w:tcPr>
    </w:tblStylePr>
    <w:tblStylePr w:type="firstCol">
      <w:rPr>
        <w:rFonts w:ascii="Calibri" w:hAnsi="Calibri"/>
        <w:b/>
        <w:sz w:val="20"/>
      </w:r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D9D9" w:themeFill="background1" w:themeFillShade="D9"/>
      </w:tcPr>
    </w:tblStylePr>
  </w:style>
  <w:style w:type="paragraph" w:styleId="ListParagraph">
    <w:name w:val="List Paragraph"/>
    <w:basedOn w:val="Normal"/>
    <w:uiPriority w:val="34"/>
    <w:rsid w:val="006545C7"/>
    <w:pPr>
      <w:ind w:left="720" w:right="0"/>
      <w:contextualSpacing/>
    </w:pPr>
    <w:rPr>
      <w:rFonts w:ascii="Garamond" w:hAnsi="Garamond"/>
      <w:szCs w:val="24"/>
    </w:rPr>
  </w:style>
  <w:style w:type="character" w:customStyle="1" w:styleId="BrdtextChar">
    <w:name w:val="Brödtext Char"/>
    <w:basedOn w:val="DefaultParagraphFont"/>
    <w:link w:val="BodyText"/>
    <w:rsid w:val="008F5DCB"/>
    <w:rPr>
      <w:rFonts w:asciiTheme="minorHAnsi" w:hAnsiTheme="minorHAnsi"/>
      <w:sz w:val="22"/>
    </w:rPr>
  </w:style>
  <w:style w:type="paragraph" w:customStyle="1" w:styleId="Default">
    <w:name w:val="Default"/>
    <w:rsid w:val="00C9160F"/>
    <w:pPr>
      <w:widowControl w:val="0"/>
      <w:autoSpaceDE w:val="0"/>
      <w:autoSpaceDN w:val="0"/>
      <w:adjustRightInd w:val="0"/>
    </w:pPr>
    <w:rPr>
      <w:rFonts w:ascii="TSBLLZ+Arial-BoldMT" w:hAnsi="TSBLLZ+Arial-BoldMT" w:cs="TSBLLZ+Arial-BoldMT"/>
      <w:color w:val="000000"/>
      <w:sz w:val="24"/>
      <w:szCs w:val="24"/>
    </w:rPr>
  </w:style>
  <w:style w:type="paragraph" w:customStyle="1" w:styleId="CM21">
    <w:name w:val="CM21"/>
    <w:basedOn w:val="Default"/>
    <w:next w:val="Default"/>
    <w:uiPriority w:val="99"/>
    <w:rsid w:val="00C9160F"/>
    <w:pPr>
      <w:spacing w:after="488"/>
    </w:pPr>
    <w:rPr>
      <w:rFonts w:cs="Times New Roman"/>
      <w:color w:val="auto"/>
    </w:rPr>
  </w:style>
  <w:style w:type="paragraph" w:customStyle="1" w:styleId="CM16">
    <w:name w:val="CM16"/>
    <w:basedOn w:val="Default"/>
    <w:next w:val="Default"/>
    <w:uiPriority w:val="99"/>
    <w:rsid w:val="00F806B3"/>
    <w:pPr>
      <w:spacing w:after="235"/>
    </w:pPr>
    <w:rPr>
      <w:rFonts w:cs="Times New Roman"/>
      <w:color w:val="auto"/>
    </w:rPr>
  </w:style>
  <w:style w:type="paragraph" w:customStyle="1" w:styleId="CM1">
    <w:name w:val="CM1"/>
    <w:basedOn w:val="Default"/>
    <w:next w:val="Default"/>
    <w:uiPriority w:val="99"/>
    <w:rsid w:val="004106C8"/>
    <w:pPr>
      <w:spacing w:line="291" w:lineRule="atLeast"/>
    </w:pPr>
    <w:rPr>
      <w:rFonts w:cs="Times New Roman"/>
      <w:color w:val="auto"/>
    </w:rPr>
  </w:style>
  <w:style w:type="paragraph" w:styleId="Caption">
    <w:name w:val="caption"/>
    <w:basedOn w:val="Normal"/>
    <w:next w:val="Normal"/>
    <w:unhideWhenUsed/>
    <w:qFormat/>
    <w:rsid w:val="00C11CA8"/>
    <w:pPr>
      <w:spacing w:after="200"/>
    </w:pPr>
    <w:rPr>
      <w:i/>
      <w:iCs/>
      <w:color w:val="1F497D" w:themeColor="text2"/>
      <w:sz w:val="18"/>
      <w:szCs w:val="18"/>
    </w:rPr>
  </w:style>
  <w:style w:type="character" w:styleId="CommentReference">
    <w:name w:val="annotation reference"/>
    <w:basedOn w:val="DefaultParagraphFont"/>
    <w:semiHidden/>
    <w:unhideWhenUsed/>
    <w:rsid w:val="00FA3293"/>
    <w:rPr>
      <w:sz w:val="16"/>
      <w:szCs w:val="16"/>
    </w:rPr>
  </w:style>
  <w:style w:type="paragraph" w:styleId="CommentText">
    <w:name w:val="annotation text"/>
    <w:basedOn w:val="Normal"/>
    <w:link w:val="KommentarerChar"/>
    <w:unhideWhenUsed/>
    <w:rsid w:val="00FA3293"/>
    <w:rPr>
      <w:sz w:val="20"/>
    </w:rPr>
  </w:style>
  <w:style w:type="character" w:customStyle="1" w:styleId="KommentarerChar">
    <w:name w:val="Kommentarer Char"/>
    <w:basedOn w:val="DefaultParagraphFont"/>
    <w:link w:val="CommentText"/>
    <w:rsid w:val="00FA3293"/>
    <w:rPr>
      <w:rFonts w:asciiTheme="minorHAnsi" w:hAnsiTheme="minorHAnsi"/>
    </w:rPr>
  </w:style>
  <w:style w:type="paragraph" w:styleId="CommentSubject">
    <w:name w:val="annotation subject"/>
    <w:basedOn w:val="CommentText"/>
    <w:next w:val="CommentText"/>
    <w:link w:val="KommentarsmneChar"/>
    <w:semiHidden/>
    <w:unhideWhenUsed/>
    <w:rsid w:val="00FA3293"/>
    <w:rPr>
      <w:b/>
      <w:bCs/>
    </w:rPr>
  </w:style>
  <w:style w:type="character" w:customStyle="1" w:styleId="KommentarsmneChar">
    <w:name w:val="Kommentarsämne Char"/>
    <w:basedOn w:val="KommentarerChar"/>
    <w:link w:val="CommentSubject"/>
    <w:semiHidden/>
    <w:rsid w:val="00FA3293"/>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eader" Target="header2.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6.jpeg" /></Relationships>
</file>

<file path=word/_rels/header2.xml.rels><?xml version="1.0" encoding="utf-8" standalone="yes"?><Relationships xmlns="http://schemas.openxmlformats.org/package/2006/relationships"><Relationship Id="rId1" Type="http://schemas.openxmlformats.org/officeDocument/2006/relationships/image" Target="media/image6.jpeg" /><Relationship Id="rId2" Type="http://schemas.openxmlformats.org/officeDocument/2006/relationships/image" Target="media/image7.jpe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917CF-6A9A-40E5-BCE9-5DDBD9CBA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3281</Words>
  <Characters>17395</Characters>
  <Application>Microsoft Office Word</Application>
  <DocSecurity>0</DocSecurity>
  <Lines>144</Lines>
  <Paragraphs>41</Paragraphs>
  <ScaleCrop>false</ScaleCrop>
  <HeadingPairs>
    <vt:vector size="2" baseType="variant">
      <vt:variant>
        <vt:lpstr>Rubrik</vt:lpstr>
      </vt:variant>
      <vt:variant>
        <vt:i4>1</vt:i4>
      </vt:variant>
    </vt:vector>
  </HeadingPairs>
  <TitlesOfParts>
    <vt:vector size="1" baseType="lpstr">
      <vt:lpstr>Brevmall</vt:lpstr>
    </vt:vector>
  </TitlesOfParts>
  <Company>Västerviks kommun</Company>
  <LinksUpToDate>false</LinksUpToDate>
  <CharactersWithSpaces>20635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Brevmall</dc:title>
  <dc:creator>Marcus Åberg</dc:creator>
  <cp:keywords>Mallar, brev</cp:keywords>
  <cp:lastModifiedBy>Mikael Åskog</cp:lastModifiedBy>
  <cp:revision>7</cp:revision>
  <cp:lastPrinted>2025-03-06T13:04:00Z</cp:lastPrinted>
  <dcterms:created xsi:type="dcterms:W3CDTF">2025-03-12T10:14:00Z</dcterms:created>
  <dcterms:modified xsi:type="dcterms:W3CDTF">2025-04-09T06:55:00Z</dcterms:modified>
</cp:coreProperties>
</file>